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>附件：</w:t>
      </w:r>
    </w:p>
    <w:tbl>
      <w:tblPr>
        <w:tblStyle w:val="4"/>
        <w:tblW w:w="8864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2616"/>
        <w:gridCol w:w="3066"/>
        <w:gridCol w:w="21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86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lang w:val="en-US" w:eastAsia="zh-CN"/>
              </w:rPr>
              <w:t>连城县城市管理和综合执法局防汛救灾应急抢险预备人员表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组长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罗**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29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彬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曜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淇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灯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邱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007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源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exact"/>
        </w:trPr>
        <w:tc>
          <w:tcPr>
            <w:tcW w:w="102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彬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彬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炎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峰 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鑫 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揭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斌 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文  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杰 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元 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蒋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揭 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  <w:tc>
          <w:tcPr>
            <w:tcW w:w="3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036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mOWIwODM5NWJkMDY1MzU5YTU5MGFmYTY1NTNiOTIifQ=="/>
  </w:docVars>
  <w:rsids>
    <w:rsidRoot w:val="67954D63"/>
    <w:rsid w:val="0F93614E"/>
    <w:rsid w:val="5FBC6ECE"/>
    <w:rsid w:val="67954D63"/>
    <w:rsid w:val="75BA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2025-04-03T03:33:00Z</dcterms:created>
  <dc:creator>Admin</dc:creator>
  <cp:lastModifiedBy>Admin</cp:lastModifiedBy>
  <dcterms:modified xsi:type="dcterms:W3CDTF">2026-01-08T01:18:48Z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33F7ED412E9242FF97897FF6DBC31427_11</vt:lpwstr>
  </property>
</Properties>
</file>