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78734">
      <w:pPr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附件1</w:t>
      </w:r>
    </w:p>
    <w:p w14:paraId="0570EB83">
      <w:pPr>
        <w:pStyle w:val="2"/>
        <w:spacing w:before="0" w:after="0" w:line="560" w:lineRule="exact"/>
      </w:pPr>
    </w:p>
    <w:p w14:paraId="25E7E73D">
      <w:pPr>
        <w:spacing w:line="520" w:lineRule="exact"/>
        <w:jc w:val="center"/>
        <w:rPr>
          <w:rFonts w:ascii="方正小标宋简体" w:hAnsi="宋体" w:eastAsia="方正小标宋简体"/>
          <w:szCs w:val="32"/>
        </w:rPr>
      </w:pPr>
      <w:r>
        <w:rPr>
          <w:rFonts w:hint="eastAsia" w:ascii="方正小标宋简体" w:hAnsi="宋体" w:eastAsia="方正小标宋简体"/>
          <w:sz w:val="36"/>
          <w:szCs w:val="36"/>
        </w:rPr>
        <w:t>202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宋体" w:eastAsia="方正小标宋简体"/>
          <w:sz w:val="36"/>
          <w:szCs w:val="36"/>
        </w:rPr>
        <w:t>-202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宋体" w:eastAsia="方正小标宋简体"/>
          <w:sz w:val="36"/>
          <w:szCs w:val="36"/>
        </w:rPr>
        <w:t>年度紧缺急需人才引进指导目录需求表</w:t>
      </w:r>
    </w:p>
    <w:p w14:paraId="7FEBD057">
      <w:pPr>
        <w:spacing w:line="520" w:lineRule="exact"/>
        <w:rPr>
          <w:rFonts w:ascii="宋体" w:eastAsia="宋体"/>
          <w:sz w:val="24"/>
        </w:rPr>
      </w:pPr>
    </w:p>
    <w:p w14:paraId="766D1977">
      <w:pPr>
        <w:spacing w:line="520" w:lineRule="exact"/>
        <w:ind w:firstLine="720" w:firstLineChars="300"/>
        <w:rPr>
          <w:rFonts w:ascii="宋体" w:eastAsia="宋体"/>
          <w:sz w:val="24"/>
        </w:rPr>
      </w:pPr>
      <w:r>
        <w:rPr>
          <w:rFonts w:hint="eastAsia" w:ascii="宋体" w:eastAsia="宋体"/>
          <w:sz w:val="24"/>
        </w:rPr>
        <w:t>填表单位： </w:t>
      </w:r>
    </w:p>
    <w:tbl>
      <w:tblPr>
        <w:tblStyle w:val="7"/>
        <w:tblW w:w="13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1787"/>
        <w:gridCol w:w="1823"/>
        <w:gridCol w:w="3292"/>
        <w:gridCol w:w="2301"/>
        <w:gridCol w:w="2234"/>
      </w:tblGrid>
      <w:tr w14:paraId="014E9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959" w:type="dxa"/>
            <w:vAlign w:val="center"/>
          </w:tcPr>
          <w:p w14:paraId="007DE7EE">
            <w:pPr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产业或行业</w:t>
            </w:r>
          </w:p>
        </w:tc>
        <w:tc>
          <w:tcPr>
            <w:tcW w:w="1787" w:type="dxa"/>
            <w:vAlign w:val="center"/>
          </w:tcPr>
          <w:p w14:paraId="602B059C">
            <w:pPr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主要涉及领域</w:t>
            </w:r>
          </w:p>
        </w:tc>
        <w:tc>
          <w:tcPr>
            <w:tcW w:w="1823" w:type="dxa"/>
            <w:vAlign w:val="center"/>
          </w:tcPr>
          <w:p w14:paraId="27D637EA">
            <w:pPr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主要涉及岗位</w:t>
            </w:r>
          </w:p>
        </w:tc>
        <w:tc>
          <w:tcPr>
            <w:tcW w:w="3292" w:type="dxa"/>
            <w:vAlign w:val="center"/>
          </w:tcPr>
          <w:p w14:paraId="17E4D0B8">
            <w:pPr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专业要求</w:t>
            </w:r>
          </w:p>
        </w:tc>
        <w:tc>
          <w:tcPr>
            <w:tcW w:w="2301" w:type="dxa"/>
            <w:vAlign w:val="center"/>
          </w:tcPr>
          <w:p w14:paraId="7603A06F">
            <w:pPr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学历</w:t>
            </w:r>
            <w:r>
              <w:rPr>
                <w:rFonts w:hint="eastAsia" w:ascii="宋体" w:eastAsia="宋体"/>
                <w:sz w:val="24"/>
              </w:rPr>
              <w:t>要求</w:t>
            </w:r>
          </w:p>
        </w:tc>
        <w:tc>
          <w:tcPr>
            <w:tcW w:w="2234" w:type="dxa"/>
            <w:vAlign w:val="center"/>
          </w:tcPr>
          <w:p w14:paraId="38DD25CD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其他要求</w:t>
            </w:r>
          </w:p>
        </w:tc>
      </w:tr>
      <w:tr w14:paraId="49538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959" w:type="dxa"/>
          </w:tcPr>
          <w:p w14:paraId="16E04FB2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1787" w:type="dxa"/>
          </w:tcPr>
          <w:p w14:paraId="0143780B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1823" w:type="dxa"/>
          </w:tcPr>
          <w:p w14:paraId="589504A7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3292" w:type="dxa"/>
          </w:tcPr>
          <w:p w14:paraId="03138D27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2301" w:type="dxa"/>
          </w:tcPr>
          <w:p w14:paraId="5BF9913D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2234" w:type="dxa"/>
          </w:tcPr>
          <w:p w14:paraId="61746DA0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</w:tr>
      <w:tr w14:paraId="667A7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959" w:type="dxa"/>
          </w:tcPr>
          <w:p w14:paraId="05303214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1787" w:type="dxa"/>
          </w:tcPr>
          <w:p w14:paraId="2655CC98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1823" w:type="dxa"/>
          </w:tcPr>
          <w:p w14:paraId="5DFC9A4B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3292" w:type="dxa"/>
          </w:tcPr>
          <w:p w14:paraId="32F533BD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2301" w:type="dxa"/>
          </w:tcPr>
          <w:p w14:paraId="74C4170A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2234" w:type="dxa"/>
          </w:tcPr>
          <w:p w14:paraId="5ABB00D7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</w:tr>
      <w:tr w14:paraId="06888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959" w:type="dxa"/>
          </w:tcPr>
          <w:p w14:paraId="6296320E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1787" w:type="dxa"/>
          </w:tcPr>
          <w:p w14:paraId="71E32742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1823" w:type="dxa"/>
          </w:tcPr>
          <w:p w14:paraId="5723ED86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3292" w:type="dxa"/>
          </w:tcPr>
          <w:p w14:paraId="4C4A8BBB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2301" w:type="dxa"/>
          </w:tcPr>
          <w:p w14:paraId="3ED93E07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2234" w:type="dxa"/>
          </w:tcPr>
          <w:p w14:paraId="74B2D917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</w:tr>
      <w:tr w14:paraId="5753F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959" w:type="dxa"/>
          </w:tcPr>
          <w:p w14:paraId="7E37A3C8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1787" w:type="dxa"/>
          </w:tcPr>
          <w:p w14:paraId="7B33921B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1823" w:type="dxa"/>
          </w:tcPr>
          <w:p w14:paraId="5647F154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3292" w:type="dxa"/>
          </w:tcPr>
          <w:p w14:paraId="1D4A747D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2301" w:type="dxa"/>
          </w:tcPr>
          <w:p w14:paraId="131BEDCA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2234" w:type="dxa"/>
          </w:tcPr>
          <w:p w14:paraId="2148667A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</w:tr>
      <w:tr w14:paraId="27514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959" w:type="dxa"/>
          </w:tcPr>
          <w:p w14:paraId="6520FD7C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1787" w:type="dxa"/>
          </w:tcPr>
          <w:p w14:paraId="3E9F70F5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1823" w:type="dxa"/>
          </w:tcPr>
          <w:p w14:paraId="3DB68D84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3292" w:type="dxa"/>
          </w:tcPr>
          <w:p w14:paraId="224FB6EE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2301" w:type="dxa"/>
          </w:tcPr>
          <w:p w14:paraId="68780C3D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2234" w:type="dxa"/>
          </w:tcPr>
          <w:p w14:paraId="6E3BDB49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</w:tr>
      <w:tr w14:paraId="3B5D4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959" w:type="dxa"/>
          </w:tcPr>
          <w:p w14:paraId="37B144E4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1787" w:type="dxa"/>
          </w:tcPr>
          <w:p w14:paraId="0E95295C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1823" w:type="dxa"/>
          </w:tcPr>
          <w:p w14:paraId="00009FA2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3292" w:type="dxa"/>
          </w:tcPr>
          <w:p w14:paraId="6ACE4B43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2301" w:type="dxa"/>
          </w:tcPr>
          <w:p w14:paraId="196C0442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  <w:tc>
          <w:tcPr>
            <w:tcW w:w="2234" w:type="dxa"/>
          </w:tcPr>
          <w:p w14:paraId="79B0C584">
            <w:pPr>
              <w:spacing w:line="520" w:lineRule="exact"/>
              <w:rPr>
                <w:rFonts w:ascii="宋体" w:eastAsia="宋体"/>
                <w:sz w:val="24"/>
              </w:rPr>
            </w:pPr>
          </w:p>
        </w:tc>
      </w:tr>
    </w:tbl>
    <w:p w14:paraId="6B30AE31">
      <w:pPr>
        <w:spacing w:line="520" w:lineRule="exact"/>
        <w:ind w:firstLine="240" w:firstLineChars="100"/>
        <w:rPr>
          <w:rFonts w:eastAsia="宋体"/>
          <w:sz w:val="24"/>
        </w:rPr>
      </w:pPr>
      <w:r>
        <w:rPr>
          <w:rFonts w:eastAsia="宋体"/>
          <w:sz w:val="24"/>
        </w:rPr>
        <w:t xml:space="preserve">填表人：                                   </w:t>
      </w:r>
      <w:bookmarkStart w:id="0" w:name="_GoBack"/>
      <w:bookmarkEnd w:id="0"/>
      <w:r>
        <w:rPr>
          <w:rFonts w:eastAsia="宋体"/>
          <w:sz w:val="24"/>
        </w:rPr>
        <w:t xml:space="preserve">                联系电话</w:t>
      </w:r>
      <w:r>
        <w:rPr>
          <w:rFonts w:hint="eastAsia" w:eastAsia="宋体"/>
          <w:sz w:val="24"/>
        </w:rPr>
        <w:t>（手机）</w:t>
      </w:r>
      <w:r>
        <w:rPr>
          <w:rFonts w:eastAsia="宋体"/>
          <w:sz w:val="24"/>
        </w:rPr>
        <w:t>：</w:t>
      </w:r>
    </w:p>
    <w:p w14:paraId="1DED7FA6">
      <w:pPr>
        <w:widowControl/>
        <w:spacing w:line="440" w:lineRule="exact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     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Q5MTQ5MzgyNDdjMWVmYzQ4NjcxZTJjYjA0OGNjNDYifQ=="/>
  </w:docVars>
  <w:rsids>
    <w:rsidRoot w:val="003275BD"/>
    <w:rsid w:val="001044E3"/>
    <w:rsid w:val="00154B17"/>
    <w:rsid w:val="001D2DF4"/>
    <w:rsid w:val="00313856"/>
    <w:rsid w:val="003275BD"/>
    <w:rsid w:val="00976E7B"/>
    <w:rsid w:val="00B126F0"/>
    <w:rsid w:val="00BB598D"/>
    <w:rsid w:val="00C2677C"/>
    <w:rsid w:val="00D7514F"/>
    <w:rsid w:val="00F06799"/>
    <w:rsid w:val="50C86210"/>
    <w:rsid w:val="738727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/>
      <w:b/>
      <w:bCs/>
      <w:szCs w:val="32"/>
    </w:rPr>
  </w:style>
  <w:style w:type="paragraph" w:styleId="2">
    <w:name w:val="heading 3"/>
    <w:basedOn w:val="1"/>
    <w:next w:val="1"/>
    <w:link w:val="14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6">
    <w:name w:val="header"/>
    <w:basedOn w:val="1"/>
    <w:link w:val="12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character" w:customStyle="1" w:styleId="9">
    <w:name w:val="标题 1 Char"/>
    <w:basedOn w:val="8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0">
    <w:name w:val="标题 2 Char"/>
    <w:basedOn w:val="8"/>
    <w:link w:val="4"/>
    <w:uiPriority w:val="9"/>
    <w:rPr>
      <w:rFonts w:ascii="Cambria" w:hAnsi="Cambria"/>
      <w:b/>
      <w:bCs/>
      <w:kern w:val="2"/>
      <w:sz w:val="32"/>
      <w:szCs w:val="32"/>
    </w:rPr>
  </w:style>
  <w:style w:type="paragraph" w:customStyle="1" w:styleId="11">
    <w:name w:val="_Style 2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2">
    <w:name w:val="页眉 Char"/>
    <w:basedOn w:val="8"/>
    <w:link w:val="6"/>
    <w:semiHidden/>
    <w:uiPriority w:val="99"/>
    <w:rPr>
      <w:kern w:val="2"/>
      <w:sz w:val="18"/>
      <w:szCs w:val="18"/>
    </w:rPr>
  </w:style>
  <w:style w:type="character" w:customStyle="1" w:styleId="13">
    <w:name w:val="页脚 Char"/>
    <w:basedOn w:val="8"/>
    <w:link w:val="5"/>
    <w:semiHidden/>
    <w:uiPriority w:val="99"/>
    <w:rPr>
      <w:kern w:val="2"/>
      <w:sz w:val="18"/>
      <w:szCs w:val="18"/>
    </w:rPr>
  </w:style>
  <w:style w:type="character" w:customStyle="1" w:styleId="14">
    <w:name w:val="标题 3 Char"/>
    <w:basedOn w:val="8"/>
    <w:link w:val="2"/>
    <w:qFormat/>
    <w:uiPriority w:val="0"/>
    <w:rPr>
      <w:rFonts w:ascii="Times New Roman" w:hAnsi="Times New Roman" w:eastAsia="仿宋_GB2312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81</Words>
  <Characters>89</Characters>
  <Lines>1</Lines>
  <Paragraphs>1</Paragraphs>
  <TotalTime>5</TotalTime>
  <ScaleCrop>false</ScaleCrop>
  <LinksUpToDate>false</LinksUpToDate>
  <CharactersWithSpaces>188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2022-08-31T01:27:00Z</dcterms:created>
  <dc:creator>省人事人才研究所</dc:creator>
  <cp:lastModifiedBy>遇见</cp:lastModifiedBy>
  <dcterms:modified xsi:type="dcterms:W3CDTF">2024-09-10T09:50:29Z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6104F466AAF84FD785BD1D39DEF960C2_12</vt:lpwstr>
  </property>
</Properties>
</file>