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D8F" w:rsidRDefault="00FA5D8F" w:rsidP="00670AB7">
      <w:pPr>
        <w:jc w:val="distribute"/>
        <w:rPr>
          <w:rFonts w:ascii="方正小标宋简体" w:eastAsia="方正小标宋简体" w:hint="eastAsia"/>
          <w:color w:val="FF0000"/>
          <w:w w:val="66"/>
          <w:sz w:val="100"/>
          <w:szCs w:val="100"/>
        </w:rPr>
      </w:pPr>
    </w:p>
    <w:p w:rsidR="00670AB7" w:rsidRPr="00231DE8" w:rsidRDefault="00670AB7" w:rsidP="00670AB7">
      <w:pPr>
        <w:jc w:val="distribute"/>
        <w:rPr>
          <w:rFonts w:ascii="方正小标宋简体" w:eastAsia="方正小标宋简体"/>
          <w:color w:val="FF0000"/>
          <w:w w:val="66"/>
          <w:sz w:val="100"/>
          <w:szCs w:val="100"/>
        </w:rPr>
      </w:pPr>
      <w:r w:rsidRPr="00231DE8">
        <w:rPr>
          <w:rFonts w:ascii="方正小标宋简体" w:eastAsia="方正小标宋简体" w:hint="eastAsia"/>
          <w:color w:val="FF0000"/>
          <w:w w:val="66"/>
          <w:sz w:val="100"/>
          <w:szCs w:val="100"/>
        </w:rPr>
        <w:t>龙岩市商务局文件</w:t>
      </w:r>
    </w:p>
    <w:p w:rsidR="00670AB7" w:rsidRPr="000147A9" w:rsidRDefault="00670AB7" w:rsidP="00670AB7">
      <w:pPr>
        <w:rPr>
          <w:rFonts w:ascii="仿宋_GB2312" w:eastAsia="仿宋_GB2312"/>
          <w:color w:val="FF0000"/>
          <w:w w:val="66"/>
          <w:sz w:val="32"/>
          <w:szCs w:val="32"/>
        </w:rPr>
      </w:pPr>
    </w:p>
    <w:p w:rsidR="00670AB7" w:rsidRDefault="00670AB7" w:rsidP="00670AB7">
      <w:pPr>
        <w:jc w:val="center"/>
        <w:rPr>
          <w:rFonts w:ascii="仿宋_GB2312" w:eastAsia="仿宋_GB2312"/>
          <w:sz w:val="32"/>
          <w:szCs w:val="32"/>
        </w:rPr>
      </w:pPr>
    </w:p>
    <w:p w:rsidR="00F24711" w:rsidRPr="005C38CB" w:rsidRDefault="00F24711" w:rsidP="005C38CB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 w:rsidRPr="005C38CB">
        <w:rPr>
          <w:rFonts w:ascii="仿宋_GB2312" w:eastAsia="仿宋_GB2312" w:hint="eastAsia"/>
          <w:sz w:val="32"/>
          <w:szCs w:val="32"/>
        </w:rPr>
        <w:t>岩商务业〔2022〕120号</w:t>
      </w:r>
    </w:p>
    <w:p w:rsidR="00670AB7" w:rsidRDefault="00282B72" w:rsidP="00670AB7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2050" type="#_x0000_t32" style="position:absolute;left:0;text-align:left;margin-left:-1.25pt;margin-top:12.3pt;width:449.3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" strokecolor="red" strokeweight="1.5pt"/>
        </w:pict>
      </w:r>
    </w:p>
    <w:p w:rsidR="00F24711" w:rsidRPr="005C38CB" w:rsidRDefault="00F24711" w:rsidP="005C38CB">
      <w:pPr>
        <w:spacing w:line="560" w:lineRule="exact"/>
        <w:jc w:val="center"/>
        <w:rPr>
          <w:rFonts w:ascii="方正小标宋简体" w:eastAsia="方正小标宋简体" w:hAnsi="宋体" w:cs="宋体"/>
          <w:sz w:val="44"/>
          <w:szCs w:val="44"/>
        </w:rPr>
      </w:pPr>
      <w:r w:rsidRPr="005C38CB">
        <w:rPr>
          <w:rFonts w:ascii="方正小标宋简体" w:eastAsia="方正小标宋简体" w:hAnsi="宋体" w:cs="宋体" w:hint="eastAsia"/>
          <w:sz w:val="44"/>
          <w:szCs w:val="44"/>
        </w:rPr>
        <w:t>龙岩市商务局关于公布2022-2024年度市级城市副食品调控基地名单（第一批）并下达指导性生产计划的通知</w:t>
      </w:r>
    </w:p>
    <w:p w:rsidR="00F24711" w:rsidRDefault="00F24711" w:rsidP="00F24711">
      <w:pPr>
        <w:widowControl/>
        <w:shd w:val="clear" w:color="auto" w:fill="FFFFFF"/>
        <w:spacing w:line="502" w:lineRule="atLeast"/>
        <w:jc w:val="left"/>
        <w:rPr>
          <w:rFonts w:ascii="微软雅黑" w:eastAsia="微软雅黑" w:hAnsi="微软雅黑"/>
          <w:color w:val="555555"/>
          <w:sz w:val="27"/>
          <w:szCs w:val="27"/>
          <w:shd w:val="clear" w:color="auto" w:fill="FFFFFF"/>
        </w:rPr>
      </w:pPr>
    </w:p>
    <w:p w:rsidR="00F24711" w:rsidRPr="00F24711" w:rsidRDefault="00F24711" w:rsidP="005C38CB"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  <w:r w:rsidRPr="00F24711">
        <w:rPr>
          <w:rFonts w:ascii="仿宋_GB2312" w:eastAsia="仿宋_GB2312" w:hint="eastAsia"/>
          <w:sz w:val="32"/>
          <w:szCs w:val="32"/>
        </w:rPr>
        <w:t>各县（市、区）商务局：</w:t>
      </w:r>
    </w:p>
    <w:p w:rsidR="00F24711" w:rsidRPr="00F24711" w:rsidRDefault="00F24711" w:rsidP="005C38CB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F24711">
        <w:rPr>
          <w:rFonts w:ascii="仿宋_GB2312" w:eastAsia="仿宋_GB2312" w:hint="eastAsia"/>
          <w:sz w:val="32"/>
          <w:szCs w:val="32"/>
        </w:rPr>
        <w:t>根据《龙岩市商务局关于印发龙岩市城市副食品调控基地管理办法的通知》（岩商务业﹝2020﹞60号）、《龙岩市商务局关于做好2022-2024年度城市副食品调控基地推荐工作的通知》（岩商务业〔2022〕10号）和《龙岩市城市副食品调控基地管理办法》要求，经企业申报，各县（市、区）商务局初审、行文推荐，市商务局复核、局务会议研究同意，认定龙岩市新罗区溪炳现代农业开发有限公司等63家企业为2022-2024年度龙岩市级城市副食品调控基地，其中41家已推荐认定为</w:t>
      </w:r>
      <w:r w:rsidRPr="00F24711">
        <w:rPr>
          <w:rFonts w:ascii="仿宋_GB2312" w:eastAsia="仿宋_GB2312" w:hint="eastAsia"/>
          <w:sz w:val="32"/>
          <w:szCs w:val="32"/>
        </w:rPr>
        <w:lastRenderedPageBreak/>
        <w:t>2022-2024年度省级城市副食品调控基地（具体名单详见附件），现予以公布，有关事项通知如下：</w:t>
      </w:r>
    </w:p>
    <w:p w:rsidR="005C38CB" w:rsidRPr="00F24711" w:rsidRDefault="00F24711" w:rsidP="005C38CB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F24711">
        <w:rPr>
          <w:rFonts w:ascii="仿宋_GB2312" w:eastAsia="仿宋_GB2312" w:hint="eastAsia"/>
          <w:sz w:val="32"/>
          <w:szCs w:val="32"/>
        </w:rPr>
        <w:t>一、组织生产供应。认真指导基地履行《龙岩市城市副食品调控基地管理协议》，按照年度指导性生产计划任务要求，科学组织生产，有序安排产品上市。持续开展基地生产设施改造建布与查询平台、国家企业信用信息公示系统等平台，及时与法院、生态环境等部门协调，跟踪掌握相关情况；及时沟通、上报工作开展过程中遇到的困难和问题。</w:t>
      </w:r>
      <w:r w:rsidR="005C38CB" w:rsidRPr="00F24711">
        <w:rPr>
          <w:rFonts w:ascii="仿宋_GB2312" w:eastAsia="仿宋_GB2312" w:hint="eastAsia"/>
          <w:sz w:val="32"/>
          <w:szCs w:val="32"/>
        </w:rPr>
        <w:t>设，扩充产品品类，提升产品品质，创建产品品牌，认真做好直供直销，积极与大型商贸流通企业签订长期供销合作关系，不断提高基地生产管理水平和市场供应保障能力，切实保障我市主要副食品市场供应充足稳定。</w:t>
      </w:r>
    </w:p>
    <w:p w:rsidR="005C38CB" w:rsidRPr="00F24711" w:rsidRDefault="005C38CB" w:rsidP="005C38CB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F24711">
        <w:rPr>
          <w:rFonts w:ascii="仿宋_GB2312" w:eastAsia="仿宋_GB2312" w:hint="eastAsia"/>
          <w:sz w:val="32"/>
          <w:szCs w:val="32"/>
        </w:rPr>
        <w:t>二、提升产品质量。督促各基地建立健全产品质量管理制度，严格按照无公害产地或产品证书相关要求组织生产，保证上市产品质量安全。生猪、肉禽、蛋禽基地使用的饲料必须符合国家有关质量标准，严禁使用含违禁物品的饲料；要严格执行病死畜禽无害化处理，杜绝病死畜禽流入市场。生猪基地要严格落实非洲猪瘟疫情防控措施，持续提高生物安全水平。蔬菜基地要加强农药管理，严禁蔬菜生产中使用高毒高残留农药，并按规定的安全间隔期采收和上市。</w:t>
      </w:r>
    </w:p>
    <w:p w:rsidR="00167D5F" w:rsidRDefault="005C38CB" w:rsidP="00FA5D8F">
      <w:pPr>
        <w:spacing w:line="560" w:lineRule="exact"/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 w:rsidRPr="00F24711">
        <w:rPr>
          <w:rFonts w:ascii="仿宋_GB2312" w:eastAsia="仿宋_GB2312" w:hint="eastAsia"/>
          <w:sz w:val="32"/>
          <w:szCs w:val="32"/>
        </w:rPr>
        <w:t>三、</w:t>
      </w:r>
      <w:r w:rsidR="00392A26" w:rsidRPr="00392A26">
        <w:rPr>
          <w:rFonts w:ascii="仿宋_GB2312" w:eastAsia="仿宋_GB2312" w:hint="eastAsia"/>
          <w:sz w:val="32"/>
          <w:szCs w:val="32"/>
        </w:rPr>
        <w:t>加强跟踪监督。指导各基地企业做好信息报送、应急保供调拨工作；督促各基地持续做好诚信建设、安全生产、生态环保等工作，不定期查询全国法院失信被执行人名单信息公</w:t>
      </w:r>
      <w:r w:rsidR="00392A26" w:rsidRPr="00392A26">
        <w:rPr>
          <w:rFonts w:ascii="仿宋_GB2312" w:eastAsia="仿宋_GB2312" w:hint="eastAsia"/>
          <w:sz w:val="32"/>
          <w:szCs w:val="32"/>
        </w:rPr>
        <w:lastRenderedPageBreak/>
        <w:t>布与查询平台、国家企业信用信息公示系统等平台，及时与法院、生态环境等部门协调，跟踪掌握相关情况；及时沟通、上报工作开展过程中遇到的困难和问题。</w:t>
      </w:r>
    </w:p>
    <w:p w:rsidR="00167D5F" w:rsidRPr="00C35F6E" w:rsidRDefault="00167D5F" w:rsidP="00167D5F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167D5F" w:rsidRPr="00C35F6E" w:rsidRDefault="00167D5F" w:rsidP="00167D5F">
      <w:pPr>
        <w:spacing w:line="600" w:lineRule="exact"/>
        <w:ind w:firstLineChars="1750" w:firstLine="5600"/>
        <w:rPr>
          <w:rFonts w:ascii="仿宋_GB2312" w:eastAsia="仿宋_GB2312" w:hAnsi="仿宋_GB2312" w:cs="仿宋_GB2312"/>
          <w:sz w:val="32"/>
          <w:szCs w:val="32"/>
        </w:rPr>
      </w:pPr>
      <w:r w:rsidRPr="00C35F6E">
        <w:rPr>
          <w:rFonts w:ascii="仿宋_GB2312" w:eastAsia="仿宋_GB2312" w:hAnsi="仿宋_GB2312" w:cs="仿宋_GB2312" w:hint="eastAsia"/>
          <w:sz w:val="32"/>
          <w:szCs w:val="32"/>
        </w:rPr>
        <w:t>龙岩市商务局</w:t>
      </w:r>
    </w:p>
    <w:p w:rsidR="00167D5F" w:rsidRPr="00C35F6E" w:rsidRDefault="00167D5F" w:rsidP="00167D5F">
      <w:pPr>
        <w:spacing w:line="600" w:lineRule="exact"/>
        <w:ind w:firstLineChars="1700" w:firstLine="5440"/>
        <w:rPr>
          <w:rFonts w:ascii="仿宋_GB2312" w:eastAsia="仿宋_GB2312" w:hAnsi="仿宋_GB2312" w:cs="仿宋_GB2312"/>
          <w:sz w:val="32"/>
          <w:szCs w:val="32"/>
        </w:rPr>
      </w:pPr>
      <w:r w:rsidRPr="00C35F6E">
        <w:rPr>
          <w:rFonts w:ascii="仿宋_GB2312" w:eastAsia="仿宋_GB2312" w:hAnsi="仿宋_GB2312" w:cs="仿宋_GB2312" w:hint="eastAsia"/>
          <w:sz w:val="32"/>
          <w:szCs w:val="32"/>
        </w:rPr>
        <w:t>2022年</w:t>
      </w:r>
      <w:r>
        <w:rPr>
          <w:rFonts w:ascii="仿宋_GB2312" w:eastAsia="仿宋_GB2312" w:hAnsi="仿宋_GB2312" w:cs="仿宋_GB2312" w:hint="eastAsia"/>
          <w:sz w:val="32"/>
          <w:szCs w:val="32"/>
        </w:rPr>
        <w:t>10</w:t>
      </w:r>
      <w:r w:rsidRPr="00C35F6E"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12</w:t>
      </w:r>
      <w:r w:rsidRPr="00C35F6E"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:rsidR="005C38CB" w:rsidRDefault="005C38CB" w:rsidP="00167D5F">
      <w:pPr>
        <w:spacing w:line="560" w:lineRule="exact"/>
        <w:ind w:firstLineChars="200" w:firstLine="720"/>
        <w:jc w:val="left"/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  <w:br w:type="page"/>
      </w:r>
    </w:p>
    <w:p w:rsidR="005C38CB" w:rsidRDefault="005C38CB" w:rsidP="005C38CB">
      <w:pPr>
        <w:widowControl/>
        <w:spacing w:line="600" w:lineRule="exact"/>
        <w:jc w:val="center"/>
        <w:textAlignment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</w:pPr>
      <w:r w:rsidRPr="00D9233D"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lastRenderedPageBreak/>
        <w:t>2022-2024年度龙岩市级城市副食品（生猪）</w:t>
      </w:r>
    </w:p>
    <w:p w:rsidR="005C38CB" w:rsidRDefault="005C38CB" w:rsidP="005C38CB">
      <w:pPr>
        <w:widowControl/>
        <w:spacing w:line="600" w:lineRule="exact"/>
        <w:jc w:val="center"/>
        <w:textAlignment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</w:pPr>
      <w:r w:rsidRPr="00D9233D"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调控基地名单（第一批）及指导性生产计划</w:t>
      </w:r>
    </w:p>
    <w:p w:rsidR="005C38CB" w:rsidRPr="00D9233D" w:rsidRDefault="005C38CB" w:rsidP="005C38CB">
      <w:pPr>
        <w:widowControl/>
        <w:spacing w:line="600" w:lineRule="exact"/>
        <w:jc w:val="center"/>
        <w:textAlignment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</w:pPr>
    </w:p>
    <w:tbl>
      <w:tblPr>
        <w:tblW w:w="8913" w:type="dxa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5"/>
        <w:gridCol w:w="1438"/>
        <w:gridCol w:w="4362"/>
        <w:gridCol w:w="2388"/>
      </w:tblGrid>
      <w:tr w:rsidR="005C38CB" w:rsidRPr="005C62D2" w:rsidTr="00210F9F">
        <w:trPr>
          <w:trHeight w:val="558"/>
        </w:trPr>
        <w:tc>
          <w:tcPr>
            <w:tcW w:w="725" w:type="dxa"/>
            <w:vAlign w:val="center"/>
          </w:tcPr>
          <w:p w:rsidR="005C38CB" w:rsidRPr="005C62D2" w:rsidRDefault="005C38CB" w:rsidP="00210F9F">
            <w:pPr>
              <w:spacing w:line="400" w:lineRule="exact"/>
              <w:rPr>
                <w:b/>
                <w:kern w:val="0"/>
                <w:sz w:val="24"/>
              </w:rPr>
            </w:pPr>
            <w:r w:rsidRPr="005C62D2">
              <w:rPr>
                <w:rFonts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1438" w:type="dxa"/>
            <w:vAlign w:val="center"/>
          </w:tcPr>
          <w:p w:rsidR="005C38CB" w:rsidRPr="005C62D2" w:rsidRDefault="005C38CB" w:rsidP="00210F9F">
            <w:pPr>
              <w:spacing w:line="400" w:lineRule="exact"/>
              <w:jc w:val="center"/>
              <w:rPr>
                <w:b/>
                <w:kern w:val="0"/>
                <w:sz w:val="24"/>
              </w:rPr>
            </w:pPr>
            <w:r w:rsidRPr="005C62D2">
              <w:rPr>
                <w:rFonts w:hint="eastAsia"/>
                <w:b/>
                <w:kern w:val="0"/>
                <w:sz w:val="24"/>
              </w:rPr>
              <w:t>县别</w:t>
            </w:r>
          </w:p>
        </w:tc>
        <w:tc>
          <w:tcPr>
            <w:tcW w:w="4362" w:type="dxa"/>
            <w:vAlign w:val="center"/>
          </w:tcPr>
          <w:p w:rsidR="005C38CB" w:rsidRPr="005C62D2" w:rsidRDefault="005C38CB" w:rsidP="00210F9F">
            <w:pPr>
              <w:spacing w:line="400" w:lineRule="exact"/>
              <w:jc w:val="center"/>
              <w:rPr>
                <w:b/>
                <w:kern w:val="0"/>
                <w:sz w:val="24"/>
              </w:rPr>
            </w:pPr>
            <w:r w:rsidRPr="005C62D2">
              <w:rPr>
                <w:rFonts w:hint="eastAsia"/>
                <w:b/>
                <w:kern w:val="0"/>
                <w:sz w:val="24"/>
              </w:rPr>
              <w:t>基地企业名称</w:t>
            </w:r>
          </w:p>
        </w:tc>
        <w:tc>
          <w:tcPr>
            <w:tcW w:w="2388" w:type="dxa"/>
            <w:vAlign w:val="center"/>
          </w:tcPr>
          <w:p w:rsidR="005C38CB" w:rsidRPr="005C62D2" w:rsidRDefault="005C38CB" w:rsidP="00210F9F">
            <w:pPr>
              <w:spacing w:line="320" w:lineRule="exact"/>
              <w:jc w:val="center"/>
              <w:rPr>
                <w:b/>
                <w:kern w:val="0"/>
                <w:sz w:val="24"/>
              </w:rPr>
            </w:pPr>
            <w:r w:rsidRPr="005C62D2">
              <w:rPr>
                <w:rFonts w:hint="eastAsia"/>
                <w:b/>
                <w:kern w:val="0"/>
                <w:sz w:val="24"/>
              </w:rPr>
              <w:t>年上市商品猪（头）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25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438" w:type="dxa"/>
            <w:vMerge w:val="restart"/>
            <w:vAlign w:val="center"/>
          </w:tcPr>
          <w:p w:rsidR="005C38CB" w:rsidRPr="005C62D2" w:rsidRDefault="005C38CB" w:rsidP="00210F9F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新罗区（10）</w:t>
            </w:r>
          </w:p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362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龙岩市新罗区溪炳现代农业开发有限公司</w:t>
            </w:r>
          </w:p>
        </w:tc>
        <w:tc>
          <w:tcPr>
            <w:tcW w:w="2388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15500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25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1438" w:type="dxa"/>
            <w:vMerge/>
            <w:vAlign w:val="center"/>
          </w:tcPr>
          <w:p w:rsidR="005C38CB" w:rsidRPr="005C62D2" w:rsidRDefault="005C38CB" w:rsidP="00210F9F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362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龙岩盈兴生态农业有限公司</w:t>
            </w:r>
          </w:p>
        </w:tc>
        <w:tc>
          <w:tcPr>
            <w:tcW w:w="2388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15200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25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1438" w:type="dxa"/>
            <w:vMerge/>
            <w:vAlign w:val="center"/>
          </w:tcPr>
          <w:p w:rsidR="005C38CB" w:rsidRPr="005C62D2" w:rsidRDefault="005C38CB" w:rsidP="00210F9F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362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龙岩市星悦生态养殖有限公司</w:t>
            </w:r>
          </w:p>
        </w:tc>
        <w:tc>
          <w:tcPr>
            <w:tcW w:w="2388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16500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25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1438" w:type="dxa"/>
            <w:vMerge/>
            <w:vAlign w:val="center"/>
          </w:tcPr>
          <w:p w:rsidR="005C38CB" w:rsidRPr="005C62D2" w:rsidRDefault="005C38CB" w:rsidP="00210F9F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362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龙岩万龙农牧有限公司</w:t>
            </w:r>
          </w:p>
        </w:tc>
        <w:tc>
          <w:tcPr>
            <w:tcW w:w="2388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15000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25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1438" w:type="dxa"/>
            <w:vMerge/>
            <w:vAlign w:val="center"/>
          </w:tcPr>
          <w:p w:rsidR="005C38CB" w:rsidRPr="005C62D2" w:rsidRDefault="005C38CB" w:rsidP="00210F9F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362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龙岩市大乾生态农业有限公司</w:t>
            </w:r>
          </w:p>
        </w:tc>
        <w:tc>
          <w:tcPr>
            <w:tcW w:w="2388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16100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25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1438" w:type="dxa"/>
            <w:vMerge/>
            <w:vAlign w:val="center"/>
          </w:tcPr>
          <w:p w:rsidR="005C38CB" w:rsidRPr="005C62D2" w:rsidRDefault="005C38CB" w:rsidP="00210F9F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362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龙岩市欣兴农牧发展有限公司</w:t>
            </w:r>
          </w:p>
        </w:tc>
        <w:tc>
          <w:tcPr>
            <w:tcW w:w="2388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15221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25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1438" w:type="dxa"/>
            <w:vMerge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362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福建省龙岩市益正生态养殖有限公司</w:t>
            </w:r>
          </w:p>
        </w:tc>
        <w:tc>
          <w:tcPr>
            <w:tcW w:w="2388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15500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25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1438" w:type="dxa"/>
            <w:vMerge/>
            <w:vAlign w:val="center"/>
          </w:tcPr>
          <w:p w:rsidR="005C38CB" w:rsidRPr="005C62D2" w:rsidRDefault="005C38CB" w:rsidP="00210F9F">
            <w:pPr>
              <w:widowControl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362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龙岩市洋东生态农业有限公司</w:t>
            </w:r>
          </w:p>
        </w:tc>
        <w:tc>
          <w:tcPr>
            <w:tcW w:w="2388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5500</w:t>
            </w:r>
          </w:p>
        </w:tc>
      </w:tr>
      <w:tr w:rsidR="005C38CB" w:rsidRPr="005C62D2" w:rsidTr="00210F9F">
        <w:trPr>
          <w:trHeight w:hRule="exact" w:val="527"/>
        </w:trPr>
        <w:tc>
          <w:tcPr>
            <w:tcW w:w="725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9</w:t>
            </w:r>
          </w:p>
        </w:tc>
        <w:tc>
          <w:tcPr>
            <w:tcW w:w="1438" w:type="dxa"/>
            <w:vMerge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362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龙岩市泉美养殖有限公司</w:t>
            </w:r>
          </w:p>
        </w:tc>
        <w:tc>
          <w:tcPr>
            <w:tcW w:w="2388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8610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25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1438" w:type="dxa"/>
            <w:vMerge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362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龙岩市明益生态农业发展有限公司</w:t>
            </w:r>
          </w:p>
        </w:tc>
        <w:tc>
          <w:tcPr>
            <w:tcW w:w="2388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6000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25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11</w:t>
            </w:r>
          </w:p>
        </w:tc>
        <w:tc>
          <w:tcPr>
            <w:tcW w:w="1438" w:type="dxa"/>
            <w:vMerge w:val="restart"/>
            <w:vAlign w:val="center"/>
          </w:tcPr>
          <w:p w:rsidR="005C38CB" w:rsidRPr="005C62D2" w:rsidRDefault="005C38CB" w:rsidP="00210F9F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永定区（4）</w:t>
            </w:r>
          </w:p>
        </w:tc>
        <w:tc>
          <w:tcPr>
            <w:tcW w:w="4362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福建省三宝生态农业综合开发有限公司</w:t>
            </w:r>
          </w:p>
        </w:tc>
        <w:tc>
          <w:tcPr>
            <w:tcW w:w="2388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18560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25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12</w:t>
            </w:r>
          </w:p>
        </w:tc>
        <w:tc>
          <w:tcPr>
            <w:tcW w:w="1438" w:type="dxa"/>
            <w:vMerge/>
            <w:vAlign w:val="center"/>
          </w:tcPr>
          <w:p w:rsidR="005C38CB" w:rsidRPr="005C62D2" w:rsidRDefault="005C38CB" w:rsidP="00210F9F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362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龙岩市永定区亿青生态养殖有限公司</w:t>
            </w:r>
          </w:p>
        </w:tc>
        <w:tc>
          <w:tcPr>
            <w:tcW w:w="2388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18000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25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13</w:t>
            </w:r>
          </w:p>
        </w:tc>
        <w:tc>
          <w:tcPr>
            <w:tcW w:w="1438" w:type="dxa"/>
            <w:vMerge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362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龙岩市永定区昭园养殖有限公司</w:t>
            </w:r>
          </w:p>
        </w:tc>
        <w:tc>
          <w:tcPr>
            <w:tcW w:w="2388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6000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25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14</w:t>
            </w:r>
          </w:p>
        </w:tc>
        <w:tc>
          <w:tcPr>
            <w:tcW w:w="1438" w:type="dxa"/>
            <w:vMerge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362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龙岩市永定区吴宜畴农业发展有限公司</w:t>
            </w:r>
          </w:p>
        </w:tc>
        <w:tc>
          <w:tcPr>
            <w:tcW w:w="2388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12000</w:t>
            </w:r>
          </w:p>
        </w:tc>
      </w:tr>
      <w:tr w:rsidR="005C38CB" w:rsidRPr="005C62D2" w:rsidTr="00210F9F">
        <w:trPr>
          <w:trHeight w:hRule="exact" w:val="405"/>
        </w:trPr>
        <w:tc>
          <w:tcPr>
            <w:tcW w:w="725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15</w:t>
            </w:r>
          </w:p>
        </w:tc>
        <w:tc>
          <w:tcPr>
            <w:tcW w:w="1438" w:type="dxa"/>
            <w:vMerge w:val="restart"/>
            <w:vAlign w:val="center"/>
          </w:tcPr>
          <w:p w:rsidR="005C38CB" w:rsidRPr="005C62D2" w:rsidRDefault="005C38CB" w:rsidP="00210F9F">
            <w:pPr>
              <w:widowControl/>
              <w:spacing w:line="400" w:lineRule="exact"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上杭县（10）</w:t>
            </w:r>
          </w:p>
        </w:tc>
        <w:tc>
          <w:tcPr>
            <w:tcW w:w="4362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上杭县儒溪槐猪有限公司</w:t>
            </w:r>
          </w:p>
        </w:tc>
        <w:tc>
          <w:tcPr>
            <w:tcW w:w="2388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18000</w:t>
            </w:r>
          </w:p>
        </w:tc>
      </w:tr>
      <w:tr w:rsidR="005C38CB" w:rsidRPr="005C62D2" w:rsidTr="00210F9F">
        <w:trPr>
          <w:trHeight w:hRule="exact" w:val="413"/>
        </w:trPr>
        <w:tc>
          <w:tcPr>
            <w:tcW w:w="725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16</w:t>
            </w:r>
          </w:p>
        </w:tc>
        <w:tc>
          <w:tcPr>
            <w:tcW w:w="1438" w:type="dxa"/>
            <w:vMerge/>
            <w:vAlign w:val="center"/>
          </w:tcPr>
          <w:p w:rsidR="005C38CB" w:rsidRPr="005C62D2" w:rsidRDefault="005C38CB" w:rsidP="00210F9F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362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福建裕牧农业发展有限公司</w:t>
            </w:r>
          </w:p>
        </w:tc>
        <w:tc>
          <w:tcPr>
            <w:tcW w:w="2388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24000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25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17</w:t>
            </w:r>
          </w:p>
        </w:tc>
        <w:tc>
          <w:tcPr>
            <w:tcW w:w="1438" w:type="dxa"/>
            <w:vMerge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362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龙岩市润发农业发展有限公司</w:t>
            </w:r>
          </w:p>
        </w:tc>
        <w:tc>
          <w:tcPr>
            <w:tcW w:w="2388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10000</w:t>
            </w:r>
          </w:p>
        </w:tc>
      </w:tr>
      <w:tr w:rsidR="005C38CB" w:rsidRPr="005C62D2" w:rsidTr="00210F9F">
        <w:trPr>
          <w:trHeight w:hRule="exact" w:val="543"/>
        </w:trPr>
        <w:tc>
          <w:tcPr>
            <w:tcW w:w="725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18</w:t>
            </w:r>
          </w:p>
        </w:tc>
        <w:tc>
          <w:tcPr>
            <w:tcW w:w="1438" w:type="dxa"/>
            <w:vMerge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362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上杭县陈杭生生态养殖有限公司</w:t>
            </w:r>
          </w:p>
        </w:tc>
        <w:tc>
          <w:tcPr>
            <w:tcW w:w="2388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5500</w:t>
            </w:r>
          </w:p>
        </w:tc>
      </w:tr>
      <w:tr w:rsidR="005C38CB" w:rsidRPr="005C62D2" w:rsidTr="00210F9F">
        <w:trPr>
          <w:trHeight w:hRule="exact" w:val="460"/>
        </w:trPr>
        <w:tc>
          <w:tcPr>
            <w:tcW w:w="725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19</w:t>
            </w:r>
          </w:p>
        </w:tc>
        <w:tc>
          <w:tcPr>
            <w:tcW w:w="1438" w:type="dxa"/>
            <w:vMerge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362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上杭县兴昌种猪有限公司</w:t>
            </w:r>
          </w:p>
        </w:tc>
        <w:tc>
          <w:tcPr>
            <w:tcW w:w="2388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8900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25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lastRenderedPageBreak/>
              <w:t>20</w:t>
            </w:r>
          </w:p>
        </w:tc>
        <w:tc>
          <w:tcPr>
            <w:tcW w:w="1438" w:type="dxa"/>
            <w:vMerge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362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龙岩市瑞丰养殖有限公司</w:t>
            </w:r>
          </w:p>
        </w:tc>
        <w:tc>
          <w:tcPr>
            <w:tcW w:w="2388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8000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25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21</w:t>
            </w:r>
          </w:p>
        </w:tc>
        <w:tc>
          <w:tcPr>
            <w:tcW w:w="1438" w:type="dxa"/>
            <w:vMerge w:val="restart"/>
            <w:vAlign w:val="center"/>
          </w:tcPr>
          <w:p w:rsidR="005C38CB" w:rsidRPr="005C62D2" w:rsidRDefault="005C38CB" w:rsidP="00210F9F">
            <w:pPr>
              <w:widowControl/>
              <w:spacing w:line="400" w:lineRule="exact"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上杭县（10）</w:t>
            </w:r>
          </w:p>
        </w:tc>
        <w:tc>
          <w:tcPr>
            <w:tcW w:w="4362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上杭县洋兴农业发展有限公司</w:t>
            </w:r>
          </w:p>
        </w:tc>
        <w:tc>
          <w:tcPr>
            <w:tcW w:w="2388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5600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25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22</w:t>
            </w:r>
          </w:p>
        </w:tc>
        <w:tc>
          <w:tcPr>
            <w:tcW w:w="1438" w:type="dxa"/>
            <w:vMerge/>
            <w:vAlign w:val="center"/>
          </w:tcPr>
          <w:p w:rsidR="005C38CB" w:rsidRPr="005C62D2" w:rsidRDefault="005C38CB" w:rsidP="00210F9F">
            <w:pPr>
              <w:widowControl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362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上杭县蓝溪生态农业开发有限公司</w:t>
            </w:r>
          </w:p>
        </w:tc>
        <w:tc>
          <w:tcPr>
            <w:tcW w:w="2388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5000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25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23</w:t>
            </w:r>
          </w:p>
        </w:tc>
        <w:tc>
          <w:tcPr>
            <w:tcW w:w="1438" w:type="dxa"/>
            <w:vMerge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362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上杭县杭洪农业发展有限公司</w:t>
            </w:r>
          </w:p>
        </w:tc>
        <w:tc>
          <w:tcPr>
            <w:tcW w:w="2388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6000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25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24</w:t>
            </w:r>
          </w:p>
        </w:tc>
        <w:tc>
          <w:tcPr>
            <w:tcW w:w="1438" w:type="dxa"/>
            <w:vMerge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362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上杭县祥春槐猪有限公司</w:t>
            </w:r>
          </w:p>
        </w:tc>
        <w:tc>
          <w:tcPr>
            <w:tcW w:w="2388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5000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25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25</w:t>
            </w:r>
          </w:p>
        </w:tc>
        <w:tc>
          <w:tcPr>
            <w:tcW w:w="1438" w:type="dxa"/>
            <w:vAlign w:val="center"/>
          </w:tcPr>
          <w:p w:rsidR="005C38CB" w:rsidRPr="005C62D2" w:rsidRDefault="005C38CB" w:rsidP="00210F9F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武平县（1）</w:t>
            </w:r>
          </w:p>
        </w:tc>
        <w:tc>
          <w:tcPr>
            <w:tcW w:w="4362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福建梁野山农牧股份有限公司</w:t>
            </w:r>
          </w:p>
        </w:tc>
        <w:tc>
          <w:tcPr>
            <w:tcW w:w="2388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26000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25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26</w:t>
            </w:r>
          </w:p>
        </w:tc>
        <w:tc>
          <w:tcPr>
            <w:tcW w:w="1438" w:type="dxa"/>
            <w:vMerge w:val="restart"/>
            <w:vAlign w:val="center"/>
          </w:tcPr>
          <w:p w:rsidR="005C38CB" w:rsidRPr="005C62D2" w:rsidRDefault="005C38CB" w:rsidP="00210F9F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长汀县（4）</w:t>
            </w:r>
          </w:p>
        </w:tc>
        <w:tc>
          <w:tcPr>
            <w:tcW w:w="4362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长汀县三洲银猪山养殖有限公司</w:t>
            </w:r>
          </w:p>
        </w:tc>
        <w:tc>
          <w:tcPr>
            <w:tcW w:w="2388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15500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25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27</w:t>
            </w:r>
          </w:p>
        </w:tc>
        <w:tc>
          <w:tcPr>
            <w:tcW w:w="1438" w:type="dxa"/>
            <w:vMerge/>
            <w:vAlign w:val="center"/>
          </w:tcPr>
          <w:p w:rsidR="005C38CB" w:rsidRPr="005C62D2" w:rsidRDefault="005C38CB" w:rsidP="00210F9F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362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长汀县吉龙生猪养殖有限公司</w:t>
            </w:r>
          </w:p>
        </w:tc>
        <w:tc>
          <w:tcPr>
            <w:tcW w:w="2388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15600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25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28</w:t>
            </w:r>
          </w:p>
        </w:tc>
        <w:tc>
          <w:tcPr>
            <w:tcW w:w="1438" w:type="dxa"/>
            <w:vMerge/>
            <w:vAlign w:val="center"/>
          </w:tcPr>
          <w:p w:rsidR="005C38CB" w:rsidRPr="005C62D2" w:rsidRDefault="005C38CB" w:rsidP="00210F9F">
            <w:pPr>
              <w:widowControl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362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长汀县杭深养殖有限公司</w:t>
            </w:r>
          </w:p>
        </w:tc>
        <w:tc>
          <w:tcPr>
            <w:tcW w:w="2388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5500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25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29</w:t>
            </w:r>
          </w:p>
        </w:tc>
        <w:tc>
          <w:tcPr>
            <w:tcW w:w="1438" w:type="dxa"/>
            <w:vMerge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362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长汀县艳龙林牧有限公司</w:t>
            </w:r>
          </w:p>
        </w:tc>
        <w:tc>
          <w:tcPr>
            <w:tcW w:w="2388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5680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25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30</w:t>
            </w:r>
          </w:p>
        </w:tc>
        <w:tc>
          <w:tcPr>
            <w:tcW w:w="1438" w:type="dxa"/>
            <w:vAlign w:val="center"/>
          </w:tcPr>
          <w:p w:rsidR="005C38CB" w:rsidRPr="005C62D2" w:rsidRDefault="005C38CB" w:rsidP="00210F9F">
            <w:pPr>
              <w:widowControl/>
              <w:spacing w:line="400" w:lineRule="exact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连城县（1）</w:t>
            </w:r>
          </w:p>
        </w:tc>
        <w:tc>
          <w:tcPr>
            <w:tcW w:w="4362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连城更旺生态农业有限公司</w:t>
            </w:r>
          </w:p>
        </w:tc>
        <w:tc>
          <w:tcPr>
            <w:tcW w:w="2388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30000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25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31</w:t>
            </w:r>
          </w:p>
        </w:tc>
        <w:tc>
          <w:tcPr>
            <w:tcW w:w="1438" w:type="dxa"/>
            <w:vMerge w:val="restart"/>
            <w:vAlign w:val="center"/>
          </w:tcPr>
          <w:p w:rsidR="005C38CB" w:rsidRPr="005C62D2" w:rsidRDefault="005C38CB" w:rsidP="00210F9F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漳平市（3）</w:t>
            </w:r>
          </w:p>
        </w:tc>
        <w:tc>
          <w:tcPr>
            <w:tcW w:w="4362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漳平市益民生态养殖有限公司</w:t>
            </w:r>
          </w:p>
        </w:tc>
        <w:tc>
          <w:tcPr>
            <w:tcW w:w="2388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20000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25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32</w:t>
            </w:r>
          </w:p>
        </w:tc>
        <w:tc>
          <w:tcPr>
            <w:tcW w:w="1438" w:type="dxa"/>
            <w:vMerge/>
          </w:tcPr>
          <w:p w:rsidR="005C38CB" w:rsidRPr="005C62D2" w:rsidRDefault="005C38CB" w:rsidP="00210F9F">
            <w:pPr>
              <w:rPr>
                <w:kern w:val="0"/>
                <w:sz w:val="22"/>
              </w:rPr>
            </w:pPr>
          </w:p>
        </w:tc>
        <w:tc>
          <w:tcPr>
            <w:tcW w:w="4362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漳平市顺佳农牧发展有限责任公司</w:t>
            </w:r>
          </w:p>
        </w:tc>
        <w:tc>
          <w:tcPr>
            <w:tcW w:w="2388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15500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25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33</w:t>
            </w:r>
          </w:p>
        </w:tc>
        <w:tc>
          <w:tcPr>
            <w:tcW w:w="1438" w:type="dxa"/>
            <w:vMerge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362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漳平市牧园生态养殖有限公司</w:t>
            </w:r>
          </w:p>
        </w:tc>
        <w:tc>
          <w:tcPr>
            <w:tcW w:w="2388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5500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6525" w:type="dxa"/>
            <w:gridSpan w:val="3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合计年上市商品猪（头）</w:t>
            </w:r>
          </w:p>
        </w:tc>
        <w:tc>
          <w:tcPr>
            <w:tcW w:w="2388" w:type="dxa"/>
            <w:vAlign w:val="center"/>
          </w:tcPr>
          <w:p w:rsidR="005C38CB" w:rsidRPr="005C62D2" w:rsidRDefault="005C38CB" w:rsidP="00210F9F">
            <w:pPr>
              <w:jc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418971</w:t>
            </w:r>
          </w:p>
        </w:tc>
      </w:tr>
    </w:tbl>
    <w:p w:rsidR="005C38CB" w:rsidRDefault="005C38CB" w:rsidP="005C38CB">
      <w:pPr>
        <w:widowControl/>
        <w:spacing w:line="600" w:lineRule="exact"/>
        <w:ind w:firstLineChars="100" w:firstLine="320"/>
        <w:textAlignment w:val="center"/>
        <w:rPr>
          <w:rFonts w:ascii="方正小标宋简体" w:eastAsia="方正小标宋简体" w:hAnsi="方正小标宋简体" w:cs="方正小标宋简体"/>
          <w:kern w:val="0"/>
          <w:sz w:val="32"/>
          <w:szCs w:val="32"/>
        </w:rPr>
      </w:pPr>
    </w:p>
    <w:p w:rsidR="005C38CB" w:rsidRDefault="005C38CB" w:rsidP="005C38CB">
      <w:pPr>
        <w:widowControl/>
        <w:spacing w:line="600" w:lineRule="exact"/>
        <w:ind w:firstLineChars="100" w:firstLine="320"/>
        <w:textAlignment w:val="center"/>
        <w:rPr>
          <w:rFonts w:ascii="方正小标宋简体" w:eastAsia="方正小标宋简体" w:hAnsi="方正小标宋简体" w:cs="方正小标宋简体"/>
          <w:kern w:val="0"/>
          <w:sz w:val="32"/>
          <w:szCs w:val="32"/>
        </w:rPr>
      </w:pPr>
    </w:p>
    <w:p w:rsidR="005C38CB" w:rsidRDefault="005C38CB" w:rsidP="005C38CB">
      <w:pPr>
        <w:widowControl/>
        <w:spacing w:line="600" w:lineRule="exact"/>
        <w:ind w:firstLineChars="100" w:firstLine="320"/>
        <w:textAlignment w:val="center"/>
        <w:rPr>
          <w:rFonts w:ascii="方正小标宋简体" w:eastAsia="方正小标宋简体" w:hAnsi="方正小标宋简体" w:cs="方正小标宋简体"/>
          <w:kern w:val="0"/>
          <w:sz w:val="32"/>
          <w:szCs w:val="32"/>
        </w:rPr>
      </w:pPr>
    </w:p>
    <w:p w:rsidR="005C38CB" w:rsidRDefault="005C38CB" w:rsidP="005C38CB">
      <w:pPr>
        <w:widowControl/>
        <w:spacing w:line="600" w:lineRule="exact"/>
        <w:ind w:firstLineChars="100" w:firstLine="320"/>
        <w:textAlignment w:val="center"/>
        <w:rPr>
          <w:rFonts w:ascii="方正小标宋简体" w:eastAsia="方正小标宋简体" w:hAnsi="方正小标宋简体" w:cs="方正小标宋简体"/>
          <w:kern w:val="0"/>
          <w:sz w:val="32"/>
          <w:szCs w:val="32"/>
        </w:rPr>
      </w:pPr>
    </w:p>
    <w:p w:rsidR="005C38CB" w:rsidRDefault="005C38CB" w:rsidP="005C38CB">
      <w:pPr>
        <w:widowControl/>
        <w:spacing w:line="600" w:lineRule="exact"/>
        <w:ind w:firstLineChars="100" w:firstLine="320"/>
        <w:textAlignment w:val="center"/>
        <w:rPr>
          <w:rFonts w:ascii="方正小标宋简体" w:eastAsia="方正小标宋简体" w:hAnsi="方正小标宋简体" w:cs="方正小标宋简体"/>
          <w:kern w:val="0"/>
          <w:sz w:val="32"/>
          <w:szCs w:val="32"/>
        </w:rPr>
      </w:pPr>
    </w:p>
    <w:p w:rsidR="005C38CB" w:rsidRDefault="005C38CB" w:rsidP="005C38CB">
      <w:pPr>
        <w:widowControl/>
        <w:spacing w:line="600" w:lineRule="exact"/>
        <w:ind w:firstLineChars="100" w:firstLine="320"/>
        <w:textAlignment w:val="center"/>
        <w:rPr>
          <w:rFonts w:ascii="方正小标宋简体" w:eastAsia="方正小标宋简体" w:hAnsi="方正小标宋简体" w:cs="方正小标宋简体"/>
          <w:kern w:val="0"/>
          <w:sz w:val="32"/>
          <w:szCs w:val="32"/>
        </w:rPr>
      </w:pPr>
    </w:p>
    <w:p w:rsidR="005C38CB" w:rsidRDefault="005C38CB" w:rsidP="005C38CB">
      <w:pPr>
        <w:widowControl/>
        <w:spacing w:line="600" w:lineRule="exact"/>
        <w:ind w:firstLineChars="100" w:firstLine="320"/>
        <w:textAlignment w:val="center"/>
        <w:rPr>
          <w:rFonts w:ascii="方正小标宋简体" w:eastAsia="方正小标宋简体" w:hAnsi="方正小标宋简体" w:cs="方正小标宋简体"/>
          <w:kern w:val="0"/>
          <w:sz w:val="32"/>
          <w:szCs w:val="32"/>
        </w:rPr>
      </w:pPr>
    </w:p>
    <w:p w:rsidR="005C38CB" w:rsidRDefault="005C38CB" w:rsidP="005C38CB">
      <w:pPr>
        <w:widowControl/>
        <w:spacing w:line="600" w:lineRule="exact"/>
        <w:ind w:firstLineChars="100" w:firstLine="360"/>
        <w:jc w:val="center"/>
        <w:textAlignment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</w:pPr>
      <w:r w:rsidRPr="00D9233D"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lastRenderedPageBreak/>
        <w:t>2022-2024年度龙岩市级城市副食品</w:t>
      </w:r>
      <w:r w:rsidRPr="00D9233D"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  <w:t>（</w:t>
      </w:r>
      <w:r w:rsidRPr="00D9233D">
        <w:rPr>
          <w:rFonts w:ascii="方正小标宋简体" w:eastAsia="方正小标宋简体" w:hint="eastAsia"/>
          <w:sz w:val="36"/>
          <w:szCs w:val="36"/>
        </w:rPr>
        <w:t>肉禽</w:t>
      </w:r>
      <w:r w:rsidRPr="00D9233D"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  <w:t>）</w:t>
      </w:r>
      <w:r w:rsidRPr="00D9233D"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调控基地名单（第一批）及指导性生产计划</w:t>
      </w:r>
    </w:p>
    <w:p w:rsidR="005C38CB" w:rsidRPr="00D9233D" w:rsidRDefault="005C38CB" w:rsidP="005C38CB">
      <w:pPr>
        <w:widowControl/>
        <w:spacing w:line="600" w:lineRule="exact"/>
        <w:ind w:firstLineChars="100" w:firstLine="360"/>
        <w:jc w:val="center"/>
        <w:textAlignment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</w:pPr>
    </w:p>
    <w:tbl>
      <w:tblPr>
        <w:tblW w:w="8909" w:type="dxa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8"/>
        <w:gridCol w:w="1416"/>
        <w:gridCol w:w="4404"/>
        <w:gridCol w:w="2371"/>
      </w:tblGrid>
      <w:tr w:rsidR="005C38CB" w:rsidRPr="005C62D2" w:rsidTr="00210F9F">
        <w:trPr>
          <w:trHeight w:val="688"/>
        </w:trPr>
        <w:tc>
          <w:tcPr>
            <w:tcW w:w="718" w:type="dxa"/>
            <w:vAlign w:val="center"/>
          </w:tcPr>
          <w:p w:rsidR="005C38CB" w:rsidRPr="005C62D2" w:rsidRDefault="005C38CB" w:rsidP="00210F9F">
            <w:pPr>
              <w:spacing w:line="400" w:lineRule="exact"/>
              <w:jc w:val="center"/>
              <w:rPr>
                <w:b/>
                <w:kern w:val="0"/>
                <w:sz w:val="36"/>
                <w:szCs w:val="36"/>
              </w:rPr>
            </w:pPr>
            <w:r w:rsidRPr="005C62D2">
              <w:rPr>
                <w:rFonts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1416" w:type="dxa"/>
            <w:vAlign w:val="center"/>
          </w:tcPr>
          <w:p w:rsidR="005C38CB" w:rsidRPr="005C62D2" w:rsidRDefault="005C38CB" w:rsidP="00210F9F">
            <w:pPr>
              <w:spacing w:line="400" w:lineRule="exact"/>
              <w:jc w:val="center"/>
              <w:rPr>
                <w:b/>
                <w:kern w:val="0"/>
                <w:sz w:val="36"/>
                <w:szCs w:val="36"/>
              </w:rPr>
            </w:pPr>
            <w:r w:rsidRPr="005C62D2">
              <w:rPr>
                <w:rFonts w:hint="eastAsia"/>
                <w:b/>
                <w:kern w:val="0"/>
                <w:sz w:val="24"/>
              </w:rPr>
              <w:t>县别</w:t>
            </w:r>
          </w:p>
        </w:tc>
        <w:tc>
          <w:tcPr>
            <w:tcW w:w="4404" w:type="dxa"/>
            <w:vAlign w:val="center"/>
          </w:tcPr>
          <w:p w:rsidR="005C38CB" w:rsidRPr="005C62D2" w:rsidRDefault="005C38CB" w:rsidP="00210F9F">
            <w:pPr>
              <w:spacing w:line="400" w:lineRule="exact"/>
              <w:jc w:val="center"/>
              <w:rPr>
                <w:b/>
                <w:kern w:val="0"/>
                <w:sz w:val="36"/>
                <w:szCs w:val="36"/>
              </w:rPr>
            </w:pPr>
            <w:r w:rsidRPr="005C62D2">
              <w:rPr>
                <w:rFonts w:hint="eastAsia"/>
                <w:b/>
                <w:kern w:val="0"/>
                <w:sz w:val="24"/>
              </w:rPr>
              <w:t>基地企业名称</w:t>
            </w:r>
          </w:p>
        </w:tc>
        <w:tc>
          <w:tcPr>
            <w:tcW w:w="2371" w:type="dxa"/>
            <w:vAlign w:val="center"/>
          </w:tcPr>
          <w:p w:rsidR="005C38CB" w:rsidRPr="005C62D2" w:rsidRDefault="005C38CB" w:rsidP="00210F9F">
            <w:pPr>
              <w:spacing w:line="320" w:lineRule="exact"/>
              <w:jc w:val="center"/>
              <w:rPr>
                <w:b/>
                <w:kern w:val="0"/>
                <w:sz w:val="36"/>
                <w:szCs w:val="36"/>
              </w:rPr>
            </w:pPr>
            <w:r w:rsidRPr="005C62D2">
              <w:rPr>
                <w:rFonts w:hint="eastAsia"/>
                <w:b/>
                <w:kern w:val="0"/>
                <w:sz w:val="24"/>
              </w:rPr>
              <w:t>年上市肉禽（羽）</w:t>
            </w:r>
          </w:p>
        </w:tc>
      </w:tr>
      <w:tr w:rsidR="005C38CB" w:rsidRPr="005C62D2" w:rsidTr="00210F9F">
        <w:trPr>
          <w:trHeight w:hRule="exact" w:val="673"/>
        </w:trPr>
        <w:tc>
          <w:tcPr>
            <w:tcW w:w="718" w:type="dxa"/>
            <w:vAlign w:val="center"/>
          </w:tcPr>
          <w:p w:rsidR="005C38CB" w:rsidRPr="005C62D2" w:rsidRDefault="005C38CB" w:rsidP="00210F9F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416" w:type="dxa"/>
            <w:vMerge w:val="restart"/>
            <w:vAlign w:val="center"/>
          </w:tcPr>
          <w:p w:rsidR="005C38CB" w:rsidRPr="005C62D2" w:rsidRDefault="005C38CB" w:rsidP="00210F9F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新罗区（2）</w:t>
            </w:r>
          </w:p>
        </w:tc>
        <w:tc>
          <w:tcPr>
            <w:tcW w:w="4404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rFonts w:ascii="宋体" w:hAnsi="宋体" w:cs="宋体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龙岩市翔辉生态农业发展有限公司</w:t>
            </w:r>
          </w:p>
        </w:tc>
        <w:tc>
          <w:tcPr>
            <w:tcW w:w="2371" w:type="dxa"/>
            <w:vAlign w:val="center"/>
          </w:tcPr>
          <w:p w:rsidR="005C38CB" w:rsidRPr="005C62D2" w:rsidRDefault="005C38CB" w:rsidP="00210F9F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105000</w:t>
            </w:r>
          </w:p>
        </w:tc>
      </w:tr>
      <w:tr w:rsidR="005C38CB" w:rsidRPr="005C62D2" w:rsidTr="00210F9F">
        <w:trPr>
          <w:trHeight w:hRule="exact" w:val="673"/>
        </w:trPr>
        <w:tc>
          <w:tcPr>
            <w:tcW w:w="718" w:type="dxa"/>
            <w:vAlign w:val="center"/>
          </w:tcPr>
          <w:p w:rsidR="005C38CB" w:rsidRPr="005C62D2" w:rsidRDefault="005C38CB" w:rsidP="00210F9F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1416" w:type="dxa"/>
            <w:vMerge/>
            <w:vAlign w:val="center"/>
          </w:tcPr>
          <w:p w:rsidR="005C38CB" w:rsidRPr="005C62D2" w:rsidRDefault="005C38CB" w:rsidP="00210F9F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404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rFonts w:ascii="宋体" w:hAnsi="宋体" w:cs="宋体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龙岩市邹农生态养殖有限公司</w:t>
            </w:r>
          </w:p>
        </w:tc>
        <w:tc>
          <w:tcPr>
            <w:tcW w:w="2371" w:type="dxa"/>
            <w:vAlign w:val="center"/>
          </w:tcPr>
          <w:p w:rsidR="005C38CB" w:rsidRPr="005C62D2" w:rsidRDefault="005C38CB" w:rsidP="00210F9F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100000</w:t>
            </w:r>
          </w:p>
        </w:tc>
      </w:tr>
      <w:tr w:rsidR="005C38CB" w:rsidRPr="005C62D2" w:rsidTr="00210F9F">
        <w:trPr>
          <w:trHeight w:hRule="exact" w:val="673"/>
        </w:trPr>
        <w:tc>
          <w:tcPr>
            <w:tcW w:w="718" w:type="dxa"/>
            <w:vAlign w:val="center"/>
          </w:tcPr>
          <w:p w:rsidR="005C38CB" w:rsidRPr="005C62D2" w:rsidRDefault="005C38CB" w:rsidP="00210F9F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1416" w:type="dxa"/>
            <w:vAlign w:val="center"/>
          </w:tcPr>
          <w:p w:rsidR="005C38CB" w:rsidRPr="005C62D2" w:rsidRDefault="005C38CB" w:rsidP="00210F9F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上杭县（1）</w:t>
            </w:r>
          </w:p>
        </w:tc>
        <w:tc>
          <w:tcPr>
            <w:tcW w:w="4404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rFonts w:ascii="宋体" w:hAnsi="宋体" w:cs="宋体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上杭县旧县福村鸿建山鸡专业合作社</w:t>
            </w:r>
          </w:p>
        </w:tc>
        <w:tc>
          <w:tcPr>
            <w:tcW w:w="2371" w:type="dxa"/>
            <w:vAlign w:val="center"/>
          </w:tcPr>
          <w:p w:rsidR="005C38CB" w:rsidRPr="005C62D2" w:rsidRDefault="005C38CB" w:rsidP="00210F9F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500000</w:t>
            </w:r>
          </w:p>
        </w:tc>
      </w:tr>
      <w:tr w:rsidR="005C38CB" w:rsidRPr="005C62D2" w:rsidTr="00210F9F">
        <w:trPr>
          <w:trHeight w:hRule="exact" w:val="673"/>
        </w:trPr>
        <w:tc>
          <w:tcPr>
            <w:tcW w:w="718" w:type="dxa"/>
            <w:vAlign w:val="center"/>
          </w:tcPr>
          <w:p w:rsidR="005C38CB" w:rsidRPr="005C62D2" w:rsidRDefault="005C38CB" w:rsidP="00210F9F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1416" w:type="dxa"/>
            <w:vMerge w:val="restart"/>
            <w:vAlign w:val="center"/>
          </w:tcPr>
          <w:p w:rsidR="005C38CB" w:rsidRPr="005C62D2" w:rsidRDefault="005C38CB" w:rsidP="00210F9F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武平县（3）</w:t>
            </w:r>
          </w:p>
        </w:tc>
        <w:tc>
          <w:tcPr>
            <w:tcW w:w="4404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rFonts w:ascii="宋体" w:hAnsi="宋体" w:cs="宋体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福建武平凤奔象洞鸡发展有限公司</w:t>
            </w:r>
          </w:p>
        </w:tc>
        <w:tc>
          <w:tcPr>
            <w:tcW w:w="2371" w:type="dxa"/>
            <w:vAlign w:val="center"/>
          </w:tcPr>
          <w:p w:rsidR="005C38CB" w:rsidRPr="005C62D2" w:rsidRDefault="005C38CB" w:rsidP="00210F9F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150000</w:t>
            </w:r>
          </w:p>
        </w:tc>
      </w:tr>
      <w:tr w:rsidR="005C38CB" w:rsidRPr="005C62D2" w:rsidTr="00210F9F">
        <w:trPr>
          <w:trHeight w:hRule="exact" w:val="673"/>
        </w:trPr>
        <w:tc>
          <w:tcPr>
            <w:tcW w:w="718" w:type="dxa"/>
            <w:vAlign w:val="center"/>
          </w:tcPr>
          <w:p w:rsidR="005C38CB" w:rsidRPr="005C62D2" w:rsidRDefault="005C38CB" w:rsidP="00210F9F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1416" w:type="dxa"/>
            <w:vMerge/>
          </w:tcPr>
          <w:p w:rsidR="005C38CB" w:rsidRPr="005C62D2" w:rsidRDefault="005C38CB" w:rsidP="00210F9F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404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rFonts w:ascii="宋体" w:hAnsi="宋体" w:cs="宋体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武平县金永诚农牧有限公司</w:t>
            </w:r>
          </w:p>
        </w:tc>
        <w:tc>
          <w:tcPr>
            <w:tcW w:w="2371" w:type="dxa"/>
            <w:vAlign w:val="center"/>
          </w:tcPr>
          <w:p w:rsidR="005C38CB" w:rsidRPr="005C62D2" w:rsidRDefault="005C38CB" w:rsidP="00210F9F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560000</w:t>
            </w:r>
          </w:p>
        </w:tc>
      </w:tr>
      <w:tr w:rsidR="005C38CB" w:rsidRPr="005C62D2" w:rsidTr="00210F9F">
        <w:trPr>
          <w:trHeight w:hRule="exact" w:val="673"/>
        </w:trPr>
        <w:tc>
          <w:tcPr>
            <w:tcW w:w="718" w:type="dxa"/>
            <w:vAlign w:val="center"/>
          </w:tcPr>
          <w:p w:rsidR="005C38CB" w:rsidRPr="005C62D2" w:rsidRDefault="005C38CB" w:rsidP="00210F9F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1416" w:type="dxa"/>
            <w:vMerge/>
          </w:tcPr>
          <w:p w:rsidR="005C38CB" w:rsidRPr="005C62D2" w:rsidRDefault="005C38CB" w:rsidP="00210F9F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404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rFonts w:ascii="宋体" w:hAnsi="宋体" w:cs="宋体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武平县远耕象洞鸡养殖开发有限公司</w:t>
            </w:r>
          </w:p>
        </w:tc>
        <w:tc>
          <w:tcPr>
            <w:tcW w:w="2371" w:type="dxa"/>
            <w:vAlign w:val="center"/>
          </w:tcPr>
          <w:p w:rsidR="005C38CB" w:rsidRPr="005C62D2" w:rsidRDefault="005C38CB" w:rsidP="00210F9F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430000</w:t>
            </w:r>
          </w:p>
        </w:tc>
      </w:tr>
      <w:tr w:rsidR="005C38CB" w:rsidRPr="005C62D2" w:rsidTr="00210F9F">
        <w:trPr>
          <w:trHeight w:hRule="exact" w:val="673"/>
        </w:trPr>
        <w:tc>
          <w:tcPr>
            <w:tcW w:w="6538" w:type="dxa"/>
            <w:gridSpan w:val="3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sz w:val="22"/>
              </w:rPr>
            </w:pPr>
            <w:r w:rsidRPr="005C62D2">
              <w:rPr>
                <w:rFonts w:hint="eastAsia"/>
                <w:sz w:val="22"/>
              </w:rPr>
              <w:t>合计年上市肉禽（羽）</w:t>
            </w:r>
          </w:p>
        </w:tc>
        <w:tc>
          <w:tcPr>
            <w:tcW w:w="2371" w:type="dxa"/>
            <w:vAlign w:val="center"/>
          </w:tcPr>
          <w:p w:rsidR="005C38CB" w:rsidRPr="005C62D2" w:rsidRDefault="005C38CB" w:rsidP="00210F9F">
            <w:pPr>
              <w:jc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1845000</w:t>
            </w:r>
          </w:p>
        </w:tc>
      </w:tr>
    </w:tbl>
    <w:p w:rsidR="005C38CB" w:rsidRDefault="005C38CB" w:rsidP="005C38CB">
      <w:pPr>
        <w:widowControl/>
        <w:spacing w:line="600" w:lineRule="exact"/>
        <w:jc w:val="center"/>
        <w:textAlignment w:val="center"/>
        <w:rPr>
          <w:rFonts w:ascii="方正小标宋简体" w:eastAsia="方正小标宋简体" w:hAnsi="方正小标宋简体" w:cs="方正小标宋简体"/>
          <w:kern w:val="0"/>
          <w:sz w:val="32"/>
          <w:szCs w:val="32"/>
        </w:rPr>
      </w:pPr>
    </w:p>
    <w:p w:rsidR="005C38CB" w:rsidRDefault="005C38CB" w:rsidP="005C38CB">
      <w:pPr>
        <w:widowControl/>
        <w:spacing w:line="600" w:lineRule="exact"/>
        <w:jc w:val="center"/>
        <w:textAlignment w:val="center"/>
        <w:rPr>
          <w:rFonts w:ascii="方正小标宋简体" w:eastAsia="方正小标宋简体" w:hAnsi="方正小标宋简体" w:cs="方正小标宋简体"/>
          <w:kern w:val="0"/>
          <w:sz w:val="32"/>
          <w:szCs w:val="32"/>
        </w:rPr>
      </w:pPr>
    </w:p>
    <w:p w:rsidR="005C38CB" w:rsidRDefault="005C38CB" w:rsidP="005C38CB">
      <w:pPr>
        <w:widowControl/>
        <w:spacing w:line="600" w:lineRule="exact"/>
        <w:jc w:val="center"/>
        <w:textAlignment w:val="center"/>
        <w:rPr>
          <w:rFonts w:ascii="方正小标宋简体" w:eastAsia="方正小标宋简体" w:hAnsi="方正小标宋简体" w:cs="方正小标宋简体"/>
          <w:kern w:val="0"/>
          <w:sz w:val="32"/>
          <w:szCs w:val="32"/>
        </w:rPr>
      </w:pPr>
    </w:p>
    <w:p w:rsidR="005C38CB" w:rsidRDefault="005C38CB" w:rsidP="005C38CB">
      <w:pPr>
        <w:widowControl/>
        <w:spacing w:line="600" w:lineRule="exact"/>
        <w:jc w:val="center"/>
        <w:textAlignment w:val="center"/>
        <w:rPr>
          <w:rFonts w:ascii="方正小标宋简体" w:eastAsia="方正小标宋简体" w:hAnsi="方正小标宋简体" w:cs="方正小标宋简体"/>
          <w:kern w:val="0"/>
          <w:sz w:val="32"/>
          <w:szCs w:val="32"/>
        </w:rPr>
      </w:pPr>
    </w:p>
    <w:p w:rsidR="005C38CB" w:rsidRDefault="005C38CB" w:rsidP="005C38CB">
      <w:pPr>
        <w:widowControl/>
        <w:spacing w:line="600" w:lineRule="exact"/>
        <w:jc w:val="center"/>
        <w:textAlignment w:val="center"/>
        <w:rPr>
          <w:rFonts w:ascii="方正小标宋简体" w:eastAsia="方正小标宋简体" w:hAnsi="方正小标宋简体" w:cs="方正小标宋简体"/>
          <w:kern w:val="0"/>
          <w:sz w:val="32"/>
          <w:szCs w:val="32"/>
        </w:rPr>
      </w:pPr>
    </w:p>
    <w:p w:rsidR="005C38CB" w:rsidRDefault="005C38CB" w:rsidP="005C38CB">
      <w:pPr>
        <w:widowControl/>
        <w:spacing w:line="600" w:lineRule="exact"/>
        <w:jc w:val="center"/>
        <w:textAlignment w:val="center"/>
        <w:rPr>
          <w:rFonts w:ascii="方正小标宋简体" w:eastAsia="方正小标宋简体" w:hAnsi="方正小标宋简体" w:cs="方正小标宋简体"/>
          <w:kern w:val="0"/>
          <w:sz w:val="32"/>
          <w:szCs w:val="32"/>
        </w:rPr>
      </w:pPr>
    </w:p>
    <w:p w:rsidR="005C38CB" w:rsidRDefault="005C38CB" w:rsidP="005C38CB">
      <w:pPr>
        <w:widowControl/>
        <w:spacing w:line="600" w:lineRule="exact"/>
        <w:jc w:val="center"/>
        <w:textAlignment w:val="center"/>
        <w:rPr>
          <w:rFonts w:ascii="方正小标宋简体" w:eastAsia="方正小标宋简体" w:hAnsi="方正小标宋简体" w:cs="方正小标宋简体"/>
          <w:kern w:val="0"/>
          <w:sz w:val="32"/>
          <w:szCs w:val="32"/>
        </w:rPr>
      </w:pPr>
    </w:p>
    <w:p w:rsidR="005C38CB" w:rsidRDefault="005C38CB" w:rsidP="005C38CB">
      <w:pPr>
        <w:widowControl/>
        <w:spacing w:line="600" w:lineRule="exact"/>
        <w:jc w:val="center"/>
        <w:textAlignment w:val="center"/>
        <w:rPr>
          <w:rFonts w:ascii="方正小标宋简体" w:eastAsia="方正小标宋简体" w:hAnsi="方正小标宋简体" w:cs="方正小标宋简体"/>
          <w:kern w:val="0"/>
          <w:sz w:val="32"/>
          <w:szCs w:val="32"/>
        </w:rPr>
      </w:pPr>
    </w:p>
    <w:p w:rsidR="005C38CB" w:rsidRDefault="005C38CB" w:rsidP="005C38CB">
      <w:pPr>
        <w:widowControl/>
        <w:spacing w:line="600" w:lineRule="exact"/>
        <w:jc w:val="center"/>
        <w:textAlignment w:val="center"/>
        <w:rPr>
          <w:rFonts w:ascii="方正小标宋简体" w:eastAsia="方正小标宋简体" w:hAnsi="方正小标宋简体" w:cs="方正小标宋简体"/>
          <w:kern w:val="0"/>
          <w:sz w:val="32"/>
          <w:szCs w:val="32"/>
        </w:rPr>
      </w:pPr>
    </w:p>
    <w:p w:rsidR="005C38CB" w:rsidRDefault="005C38CB" w:rsidP="005C38CB">
      <w:pPr>
        <w:widowControl/>
        <w:spacing w:line="600" w:lineRule="exact"/>
        <w:jc w:val="center"/>
        <w:textAlignment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</w:pPr>
      <w:r w:rsidRPr="00D9233D"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lastRenderedPageBreak/>
        <w:t>2022-2024年度龙岩市级城市副食品</w:t>
      </w:r>
      <w:r w:rsidRPr="00D9233D"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  <w:t>（</w:t>
      </w:r>
      <w:r w:rsidRPr="00D9233D">
        <w:rPr>
          <w:rFonts w:ascii="方正小标宋简体" w:eastAsia="方正小标宋简体" w:hint="eastAsia"/>
          <w:sz w:val="36"/>
          <w:szCs w:val="36"/>
        </w:rPr>
        <w:t>蛋禽</w:t>
      </w:r>
      <w:r w:rsidRPr="00D9233D"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  <w:t>）</w:t>
      </w:r>
      <w:r w:rsidRPr="00D9233D"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调控基地</w:t>
      </w:r>
    </w:p>
    <w:p w:rsidR="005C38CB" w:rsidRDefault="005C38CB" w:rsidP="005C38CB">
      <w:pPr>
        <w:widowControl/>
        <w:spacing w:line="600" w:lineRule="exact"/>
        <w:jc w:val="center"/>
        <w:textAlignment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</w:pPr>
      <w:r w:rsidRPr="00D9233D"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名单（第一批）及指导性生产计划</w:t>
      </w:r>
    </w:p>
    <w:p w:rsidR="005C38CB" w:rsidRPr="00D9233D" w:rsidRDefault="005C38CB" w:rsidP="005C38CB">
      <w:pPr>
        <w:widowControl/>
        <w:spacing w:line="600" w:lineRule="exact"/>
        <w:jc w:val="center"/>
        <w:textAlignment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</w:pPr>
    </w:p>
    <w:tbl>
      <w:tblPr>
        <w:tblW w:w="8938" w:type="dxa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1"/>
        <w:gridCol w:w="1419"/>
        <w:gridCol w:w="4375"/>
        <w:gridCol w:w="2413"/>
      </w:tblGrid>
      <w:tr w:rsidR="005C38CB" w:rsidRPr="005C62D2" w:rsidTr="00210F9F">
        <w:trPr>
          <w:trHeight w:val="627"/>
        </w:trPr>
        <w:tc>
          <w:tcPr>
            <w:tcW w:w="731" w:type="dxa"/>
            <w:vAlign w:val="center"/>
          </w:tcPr>
          <w:p w:rsidR="005C38CB" w:rsidRPr="005C62D2" w:rsidRDefault="005C38CB" w:rsidP="00210F9F">
            <w:pPr>
              <w:spacing w:line="400" w:lineRule="exact"/>
              <w:jc w:val="center"/>
              <w:rPr>
                <w:b/>
                <w:sz w:val="24"/>
              </w:rPr>
            </w:pPr>
            <w:r w:rsidRPr="005C62D2">
              <w:rPr>
                <w:rFonts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1419" w:type="dxa"/>
            <w:vAlign w:val="center"/>
          </w:tcPr>
          <w:p w:rsidR="005C38CB" w:rsidRPr="005C62D2" w:rsidRDefault="005C38CB" w:rsidP="00210F9F">
            <w:pPr>
              <w:spacing w:line="400" w:lineRule="exact"/>
              <w:jc w:val="center"/>
              <w:rPr>
                <w:b/>
                <w:sz w:val="24"/>
              </w:rPr>
            </w:pPr>
            <w:r w:rsidRPr="005C62D2">
              <w:rPr>
                <w:rFonts w:hint="eastAsia"/>
                <w:b/>
                <w:kern w:val="0"/>
                <w:sz w:val="24"/>
              </w:rPr>
              <w:t>县别</w:t>
            </w:r>
          </w:p>
        </w:tc>
        <w:tc>
          <w:tcPr>
            <w:tcW w:w="4375" w:type="dxa"/>
            <w:vAlign w:val="center"/>
          </w:tcPr>
          <w:p w:rsidR="005C38CB" w:rsidRPr="005C62D2" w:rsidRDefault="005C38CB" w:rsidP="00210F9F">
            <w:pPr>
              <w:spacing w:line="400" w:lineRule="exact"/>
              <w:jc w:val="center"/>
              <w:rPr>
                <w:b/>
                <w:sz w:val="24"/>
              </w:rPr>
            </w:pPr>
            <w:r w:rsidRPr="005C62D2">
              <w:rPr>
                <w:rFonts w:hint="eastAsia"/>
                <w:b/>
                <w:kern w:val="0"/>
                <w:sz w:val="24"/>
              </w:rPr>
              <w:t>基地企业名称</w:t>
            </w:r>
          </w:p>
        </w:tc>
        <w:tc>
          <w:tcPr>
            <w:tcW w:w="2413" w:type="dxa"/>
            <w:vAlign w:val="center"/>
          </w:tcPr>
          <w:p w:rsidR="005C38CB" w:rsidRPr="005C62D2" w:rsidRDefault="005C38CB" w:rsidP="00210F9F">
            <w:pPr>
              <w:spacing w:line="320" w:lineRule="exact"/>
              <w:jc w:val="center"/>
              <w:rPr>
                <w:b/>
                <w:sz w:val="24"/>
              </w:rPr>
            </w:pPr>
            <w:r w:rsidRPr="005C62D2">
              <w:rPr>
                <w:rFonts w:hint="eastAsia"/>
                <w:b/>
                <w:kern w:val="0"/>
                <w:sz w:val="24"/>
              </w:rPr>
              <w:t>年上市蛋品（万公斤）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31" w:type="dxa"/>
            <w:vAlign w:val="center"/>
          </w:tcPr>
          <w:p w:rsidR="005C38CB" w:rsidRPr="005C62D2" w:rsidRDefault="005C38CB" w:rsidP="00210F9F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419" w:type="dxa"/>
            <w:vMerge w:val="restart"/>
            <w:vAlign w:val="center"/>
          </w:tcPr>
          <w:p w:rsidR="005C38CB" w:rsidRPr="005C62D2" w:rsidRDefault="005C38CB" w:rsidP="00210F9F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新罗区（3）</w:t>
            </w:r>
          </w:p>
        </w:tc>
        <w:tc>
          <w:tcPr>
            <w:tcW w:w="4375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福建融昇农牧发展有限公司</w:t>
            </w:r>
          </w:p>
        </w:tc>
        <w:tc>
          <w:tcPr>
            <w:tcW w:w="2413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236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31" w:type="dxa"/>
            <w:vAlign w:val="center"/>
          </w:tcPr>
          <w:p w:rsidR="005C38CB" w:rsidRPr="005C62D2" w:rsidRDefault="005C38CB" w:rsidP="00210F9F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1419" w:type="dxa"/>
            <w:vMerge/>
            <w:vAlign w:val="center"/>
          </w:tcPr>
          <w:p w:rsidR="005C38CB" w:rsidRPr="005C62D2" w:rsidRDefault="005C38CB" w:rsidP="00210F9F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375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龙岩市源生养殖有限公司</w:t>
            </w:r>
          </w:p>
        </w:tc>
        <w:tc>
          <w:tcPr>
            <w:tcW w:w="2413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220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31" w:type="dxa"/>
            <w:vAlign w:val="center"/>
          </w:tcPr>
          <w:p w:rsidR="005C38CB" w:rsidRPr="005C62D2" w:rsidRDefault="005C38CB" w:rsidP="00210F9F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1419" w:type="dxa"/>
            <w:vMerge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375" w:type="dxa"/>
            <w:vAlign w:val="center"/>
          </w:tcPr>
          <w:p w:rsidR="005C38CB" w:rsidRPr="005C62D2" w:rsidRDefault="005C38CB" w:rsidP="00210F9F">
            <w:pPr>
              <w:widowControl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龙岩市后田禽业有限公司</w:t>
            </w:r>
          </w:p>
        </w:tc>
        <w:tc>
          <w:tcPr>
            <w:tcW w:w="2413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27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31" w:type="dxa"/>
            <w:vAlign w:val="center"/>
          </w:tcPr>
          <w:p w:rsidR="005C38CB" w:rsidRPr="005C62D2" w:rsidRDefault="005C38CB" w:rsidP="00210F9F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1419" w:type="dxa"/>
            <w:vMerge w:val="restart"/>
            <w:vAlign w:val="center"/>
          </w:tcPr>
          <w:p w:rsidR="005C38CB" w:rsidRPr="005C62D2" w:rsidRDefault="005C38CB" w:rsidP="00210F9F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长汀县（2）</w:t>
            </w:r>
          </w:p>
        </w:tc>
        <w:tc>
          <w:tcPr>
            <w:tcW w:w="4375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福建省长汀县三源农牧有限公司</w:t>
            </w:r>
          </w:p>
        </w:tc>
        <w:tc>
          <w:tcPr>
            <w:tcW w:w="2413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300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31" w:type="dxa"/>
            <w:vAlign w:val="center"/>
          </w:tcPr>
          <w:p w:rsidR="005C38CB" w:rsidRPr="005C62D2" w:rsidRDefault="005C38CB" w:rsidP="00210F9F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1419" w:type="dxa"/>
            <w:vMerge/>
          </w:tcPr>
          <w:p w:rsidR="005C38CB" w:rsidRPr="005C62D2" w:rsidRDefault="005C38CB" w:rsidP="00210F9F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375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福建省长汀县兴宏农牧有限公司</w:t>
            </w:r>
          </w:p>
        </w:tc>
        <w:tc>
          <w:tcPr>
            <w:tcW w:w="2413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180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31" w:type="dxa"/>
            <w:vAlign w:val="center"/>
          </w:tcPr>
          <w:p w:rsidR="005C38CB" w:rsidRPr="005C62D2" w:rsidRDefault="005C38CB" w:rsidP="00210F9F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1419" w:type="dxa"/>
            <w:vAlign w:val="center"/>
          </w:tcPr>
          <w:p w:rsidR="005C38CB" w:rsidRPr="005C62D2" w:rsidRDefault="005C38CB" w:rsidP="00210F9F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连城县（1）</w:t>
            </w:r>
          </w:p>
        </w:tc>
        <w:tc>
          <w:tcPr>
            <w:tcW w:w="4375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福建省创亿元农牧有限公司</w:t>
            </w:r>
          </w:p>
        </w:tc>
        <w:tc>
          <w:tcPr>
            <w:tcW w:w="2413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537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6525" w:type="dxa"/>
            <w:gridSpan w:val="3"/>
            <w:vAlign w:val="center"/>
          </w:tcPr>
          <w:p w:rsidR="005C38CB" w:rsidRPr="005C62D2" w:rsidRDefault="005C38CB" w:rsidP="00210F9F">
            <w:pPr>
              <w:jc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合计年上市蛋品（万公斤）</w:t>
            </w:r>
          </w:p>
        </w:tc>
        <w:tc>
          <w:tcPr>
            <w:tcW w:w="2413" w:type="dxa"/>
            <w:vAlign w:val="center"/>
          </w:tcPr>
          <w:p w:rsidR="005C38CB" w:rsidRPr="005C62D2" w:rsidRDefault="005C38CB" w:rsidP="00210F9F">
            <w:pPr>
              <w:jc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1500</w:t>
            </w:r>
          </w:p>
        </w:tc>
      </w:tr>
    </w:tbl>
    <w:p w:rsidR="005C38CB" w:rsidRDefault="005C38CB" w:rsidP="005C38CB">
      <w:pPr>
        <w:widowControl/>
        <w:spacing w:line="600" w:lineRule="exact"/>
        <w:jc w:val="center"/>
        <w:textAlignment w:val="center"/>
        <w:rPr>
          <w:rFonts w:ascii="方正小标宋简体" w:eastAsia="方正小标宋简体" w:hAnsi="方正小标宋简体" w:cs="方正小标宋简体"/>
          <w:kern w:val="0"/>
          <w:sz w:val="32"/>
          <w:szCs w:val="32"/>
        </w:rPr>
      </w:pPr>
    </w:p>
    <w:p w:rsidR="005C38CB" w:rsidRDefault="005C38CB" w:rsidP="005C38CB">
      <w:pPr>
        <w:widowControl/>
        <w:spacing w:line="600" w:lineRule="exact"/>
        <w:jc w:val="center"/>
        <w:textAlignment w:val="center"/>
        <w:rPr>
          <w:rFonts w:ascii="方正小标宋简体" w:eastAsia="方正小标宋简体" w:hAnsi="方正小标宋简体" w:cs="方正小标宋简体"/>
          <w:kern w:val="0"/>
          <w:sz w:val="32"/>
          <w:szCs w:val="32"/>
        </w:rPr>
      </w:pPr>
    </w:p>
    <w:p w:rsidR="005C38CB" w:rsidRDefault="005C38CB" w:rsidP="005C38CB">
      <w:pPr>
        <w:widowControl/>
        <w:spacing w:line="600" w:lineRule="exact"/>
        <w:jc w:val="center"/>
        <w:textAlignment w:val="center"/>
        <w:rPr>
          <w:rFonts w:ascii="方正小标宋简体" w:eastAsia="方正小标宋简体" w:hAnsi="方正小标宋简体" w:cs="方正小标宋简体"/>
          <w:kern w:val="0"/>
          <w:sz w:val="32"/>
          <w:szCs w:val="32"/>
        </w:rPr>
      </w:pPr>
    </w:p>
    <w:p w:rsidR="005C38CB" w:rsidRDefault="005C38CB" w:rsidP="005C38CB">
      <w:pPr>
        <w:widowControl/>
        <w:spacing w:line="600" w:lineRule="exact"/>
        <w:jc w:val="center"/>
        <w:textAlignment w:val="center"/>
        <w:rPr>
          <w:rFonts w:ascii="方正小标宋简体" w:eastAsia="方正小标宋简体" w:hAnsi="方正小标宋简体" w:cs="方正小标宋简体"/>
          <w:kern w:val="0"/>
          <w:sz w:val="32"/>
          <w:szCs w:val="32"/>
        </w:rPr>
      </w:pPr>
    </w:p>
    <w:p w:rsidR="005C38CB" w:rsidRDefault="005C38CB" w:rsidP="005C38CB">
      <w:pPr>
        <w:widowControl/>
        <w:spacing w:line="600" w:lineRule="exact"/>
        <w:jc w:val="center"/>
        <w:textAlignment w:val="center"/>
        <w:rPr>
          <w:rFonts w:ascii="方正小标宋简体" w:eastAsia="方正小标宋简体" w:hAnsi="方正小标宋简体" w:cs="方正小标宋简体"/>
          <w:kern w:val="0"/>
          <w:sz w:val="32"/>
          <w:szCs w:val="32"/>
        </w:rPr>
      </w:pPr>
    </w:p>
    <w:p w:rsidR="005C38CB" w:rsidRDefault="005C38CB" w:rsidP="005C38CB">
      <w:pPr>
        <w:widowControl/>
        <w:spacing w:line="600" w:lineRule="exact"/>
        <w:jc w:val="center"/>
        <w:textAlignment w:val="center"/>
        <w:rPr>
          <w:rFonts w:ascii="方正小标宋简体" w:eastAsia="方正小标宋简体" w:hAnsi="方正小标宋简体" w:cs="方正小标宋简体"/>
          <w:kern w:val="0"/>
          <w:sz w:val="32"/>
          <w:szCs w:val="32"/>
        </w:rPr>
      </w:pPr>
    </w:p>
    <w:p w:rsidR="005C38CB" w:rsidRDefault="005C38CB" w:rsidP="005C38CB">
      <w:pPr>
        <w:widowControl/>
        <w:spacing w:line="600" w:lineRule="exact"/>
        <w:jc w:val="center"/>
        <w:textAlignment w:val="center"/>
        <w:rPr>
          <w:rFonts w:ascii="方正小标宋简体" w:eastAsia="方正小标宋简体" w:hAnsi="方正小标宋简体" w:cs="方正小标宋简体"/>
          <w:kern w:val="0"/>
          <w:sz w:val="32"/>
          <w:szCs w:val="32"/>
        </w:rPr>
      </w:pPr>
    </w:p>
    <w:p w:rsidR="005C38CB" w:rsidRDefault="005C38CB" w:rsidP="005C38CB">
      <w:pPr>
        <w:widowControl/>
        <w:spacing w:line="600" w:lineRule="exact"/>
        <w:jc w:val="center"/>
        <w:textAlignment w:val="center"/>
        <w:rPr>
          <w:rFonts w:ascii="方正小标宋简体" w:eastAsia="方正小标宋简体" w:hAnsi="方正小标宋简体" w:cs="方正小标宋简体"/>
          <w:kern w:val="0"/>
          <w:sz w:val="32"/>
          <w:szCs w:val="32"/>
        </w:rPr>
      </w:pPr>
    </w:p>
    <w:p w:rsidR="005C38CB" w:rsidRDefault="005C38CB" w:rsidP="005C38CB">
      <w:pPr>
        <w:widowControl/>
        <w:spacing w:line="600" w:lineRule="exact"/>
        <w:jc w:val="center"/>
        <w:textAlignment w:val="center"/>
        <w:rPr>
          <w:rFonts w:ascii="方正小标宋简体" w:eastAsia="方正小标宋简体" w:hAnsi="方正小标宋简体" w:cs="方正小标宋简体"/>
          <w:kern w:val="0"/>
          <w:sz w:val="32"/>
          <w:szCs w:val="32"/>
        </w:rPr>
      </w:pPr>
    </w:p>
    <w:p w:rsidR="005C38CB" w:rsidRDefault="005C38CB" w:rsidP="005C38CB">
      <w:pPr>
        <w:widowControl/>
        <w:spacing w:line="600" w:lineRule="exact"/>
        <w:jc w:val="center"/>
        <w:textAlignment w:val="center"/>
        <w:rPr>
          <w:rFonts w:ascii="方正小标宋简体" w:eastAsia="方正小标宋简体" w:hAnsi="方正小标宋简体" w:cs="方正小标宋简体"/>
          <w:kern w:val="0"/>
          <w:sz w:val="32"/>
          <w:szCs w:val="32"/>
        </w:rPr>
      </w:pPr>
    </w:p>
    <w:p w:rsidR="005C38CB" w:rsidRDefault="005C38CB" w:rsidP="005C38CB">
      <w:pPr>
        <w:widowControl/>
        <w:spacing w:line="600" w:lineRule="exact"/>
        <w:jc w:val="center"/>
        <w:textAlignment w:val="center"/>
        <w:rPr>
          <w:rFonts w:ascii="方正小标宋简体" w:eastAsia="方正小标宋简体" w:hAnsi="方正小标宋简体" w:cs="方正小标宋简体"/>
          <w:kern w:val="0"/>
          <w:sz w:val="32"/>
          <w:szCs w:val="32"/>
        </w:rPr>
      </w:pPr>
    </w:p>
    <w:p w:rsidR="005C38CB" w:rsidRDefault="005C38CB" w:rsidP="005C38CB">
      <w:pPr>
        <w:widowControl/>
        <w:spacing w:line="600" w:lineRule="exact"/>
        <w:jc w:val="center"/>
        <w:textAlignment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</w:pPr>
      <w:r w:rsidRPr="00D9233D"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lastRenderedPageBreak/>
        <w:t>2022-2024年度龙岩市级城市副食品</w:t>
      </w:r>
      <w:r w:rsidRPr="00D9233D"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  <w:t>（</w:t>
      </w:r>
      <w:r w:rsidRPr="00D9233D">
        <w:rPr>
          <w:rFonts w:ascii="方正小标宋简体" w:eastAsia="方正小标宋简体" w:hint="eastAsia"/>
          <w:sz w:val="36"/>
          <w:szCs w:val="36"/>
        </w:rPr>
        <w:t>蔬菜</w:t>
      </w:r>
      <w:r w:rsidRPr="00D9233D"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  <w:t>）</w:t>
      </w:r>
      <w:r w:rsidRPr="00D9233D"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调控基地</w:t>
      </w:r>
    </w:p>
    <w:p w:rsidR="005C38CB" w:rsidRDefault="005C38CB" w:rsidP="005C38CB">
      <w:pPr>
        <w:widowControl/>
        <w:spacing w:line="600" w:lineRule="exact"/>
        <w:jc w:val="center"/>
        <w:textAlignment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</w:pPr>
      <w:r w:rsidRPr="00D9233D"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名单（第一批）及指导性生产计划</w:t>
      </w:r>
    </w:p>
    <w:p w:rsidR="005C38CB" w:rsidRPr="00D9233D" w:rsidRDefault="005C38CB" w:rsidP="005C38CB">
      <w:pPr>
        <w:widowControl/>
        <w:spacing w:line="600" w:lineRule="exact"/>
        <w:jc w:val="center"/>
        <w:textAlignment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</w:pPr>
    </w:p>
    <w:tbl>
      <w:tblPr>
        <w:tblW w:w="9225" w:type="dxa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1"/>
        <w:gridCol w:w="1279"/>
        <w:gridCol w:w="4528"/>
        <w:gridCol w:w="2687"/>
      </w:tblGrid>
      <w:tr w:rsidR="005C38CB" w:rsidRPr="005C62D2" w:rsidTr="00210F9F">
        <w:trPr>
          <w:trHeight w:val="556"/>
        </w:trPr>
        <w:tc>
          <w:tcPr>
            <w:tcW w:w="731" w:type="dxa"/>
            <w:vAlign w:val="center"/>
          </w:tcPr>
          <w:p w:rsidR="005C38CB" w:rsidRPr="005C62D2" w:rsidRDefault="005C38CB" w:rsidP="00210F9F">
            <w:pPr>
              <w:spacing w:line="400" w:lineRule="exact"/>
              <w:jc w:val="center"/>
              <w:rPr>
                <w:b/>
                <w:kern w:val="0"/>
                <w:sz w:val="36"/>
                <w:szCs w:val="36"/>
              </w:rPr>
            </w:pPr>
            <w:r w:rsidRPr="005C62D2">
              <w:rPr>
                <w:rFonts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1279" w:type="dxa"/>
            <w:vAlign w:val="center"/>
          </w:tcPr>
          <w:p w:rsidR="005C38CB" w:rsidRPr="005C62D2" w:rsidRDefault="005C38CB" w:rsidP="00210F9F">
            <w:pPr>
              <w:spacing w:line="400" w:lineRule="exact"/>
              <w:jc w:val="center"/>
              <w:rPr>
                <w:b/>
                <w:kern w:val="0"/>
                <w:sz w:val="36"/>
                <w:szCs w:val="36"/>
              </w:rPr>
            </w:pPr>
            <w:r w:rsidRPr="005C62D2">
              <w:rPr>
                <w:rFonts w:hint="eastAsia"/>
                <w:b/>
                <w:kern w:val="0"/>
                <w:sz w:val="24"/>
              </w:rPr>
              <w:t>县别</w:t>
            </w:r>
          </w:p>
        </w:tc>
        <w:tc>
          <w:tcPr>
            <w:tcW w:w="4528" w:type="dxa"/>
            <w:vAlign w:val="center"/>
          </w:tcPr>
          <w:p w:rsidR="005C38CB" w:rsidRPr="005C62D2" w:rsidRDefault="005C38CB" w:rsidP="00210F9F">
            <w:pPr>
              <w:spacing w:line="400" w:lineRule="exact"/>
              <w:jc w:val="center"/>
              <w:rPr>
                <w:b/>
                <w:sz w:val="36"/>
                <w:szCs w:val="36"/>
              </w:rPr>
            </w:pPr>
            <w:r w:rsidRPr="005C62D2">
              <w:rPr>
                <w:rFonts w:hint="eastAsia"/>
                <w:b/>
                <w:kern w:val="0"/>
                <w:sz w:val="24"/>
              </w:rPr>
              <w:t>基地企业名称</w:t>
            </w:r>
          </w:p>
        </w:tc>
        <w:tc>
          <w:tcPr>
            <w:tcW w:w="2687" w:type="dxa"/>
            <w:vAlign w:val="center"/>
          </w:tcPr>
          <w:p w:rsidR="005C38CB" w:rsidRPr="005C62D2" w:rsidRDefault="005C38CB" w:rsidP="00210F9F">
            <w:pPr>
              <w:spacing w:line="320" w:lineRule="exact"/>
              <w:jc w:val="center"/>
              <w:rPr>
                <w:b/>
                <w:kern w:val="0"/>
                <w:sz w:val="36"/>
                <w:szCs w:val="36"/>
              </w:rPr>
            </w:pPr>
            <w:r w:rsidRPr="005C62D2">
              <w:rPr>
                <w:rFonts w:hint="eastAsia"/>
                <w:b/>
                <w:kern w:val="0"/>
                <w:sz w:val="24"/>
              </w:rPr>
              <w:t>年上市蔬菜（万公斤）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31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279" w:type="dxa"/>
            <w:vMerge w:val="restart"/>
            <w:vAlign w:val="center"/>
          </w:tcPr>
          <w:p w:rsidR="005C38CB" w:rsidRPr="005C62D2" w:rsidRDefault="005C38CB" w:rsidP="00210F9F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新罗区（3）</w:t>
            </w:r>
          </w:p>
        </w:tc>
        <w:tc>
          <w:tcPr>
            <w:tcW w:w="4528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龙岩市太福农业发展有限公司</w:t>
            </w:r>
          </w:p>
        </w:tc>
        <w:tc>
          <w:tcPr>
            <w:tcW w:w="2687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242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31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1279" w:type="dxa"/>
            <w:vMerge/>
            <w:vAlign w:val="center"/>
          </w:tcPr>
          <w:p w:rsidR="005C38CB" w:rsidRPr="005C62D2" w:rsidRDefault="005C38CB" w:rsidP="00210F9F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528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龙岩鑫龙禾农业发展有限公司</w:t>
            </w:r>
          </w:p>
        </w:tc>
        <w:tc>
          <w:tcPr>
            <w:tcW w:w="2687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300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31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1279" w:type="dxa"/>
            <w:vMerge/>
            <w:vAlign w:val="center"/>
          </w:tcPr>
          <w:p w:rsidR="005C38CB" w:rsidRPr="005C62D2" w:rsidRDefault="005C38CB" w:rsidP="00210F9F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528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龙岩市新罗区绿鲜山蔬菜种植农场</w:t>
            </w:r>
          </w:p>
        </w:tc>
        <w:tc>
          <w:tcPr>
            <w:tcW w:w="2687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200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31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1279" w:type="dxa"/>
            <w:vMerge w:val="restart"/>
            <w:vAlign w:val="center"/>
          </w:tcPr>
          <w:p w:rsidR="005C38CB" w:rsidRPr="005C62D2" w:rsidRDefault="005C38CB" w:rsidP="00210F9F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永定区（2）</w:t>
            </w:r>
          </w:p>
        </w:tc>
        <w:tc>
          <w:tcPr>
            <w:tcW w:w="4528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福建天湖山生态农业有限公司</w:t>
            </w:r>
          </w:p>
        </w:tc>
        <w:tc>
          <w:tcPr>
            <w:tcW w:w="2687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150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31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1279" w:type="dxa"/>
            <w:vMerge/>
            <w:vAlign w:val="center"/>
          </w:tcPr>
          <w:p w:rsidR="005C38CB" w:rsidRPr="005C62D2" w:rsidRDefault="005C38CB" w:rsidP="00210F9F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528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龙岩市众恒兴生态农业有限公司</w:t>
            </w:r>
          </w:p>
        </w:tc>
        <w:tc>
          <w:tcPr>
            <w:tcW w:w="2687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260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31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1279" w:type="dxa"/>
            <w:vMerge w:val="restart"/>
            <w:vAlign w:val="center"/>
          </w:tcPr>
          <w:p w:rsidR="005C38CB" w:rsidRPr="005C62D2" w:rsidRDefault="005C38CB" w:rsidP="00210F9F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上杭县（5）</w:t>
            </w:r>
          </w:p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4528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 xml:space="preserve">上杭县鑫中合农业科技有限公司　</w:t>
            </w:r>
          </w:p>
        </w:tc>
        <w:tc>
          <w:tcPr>
            <w:tcW w:w="2687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200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31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1279" w:type="dxa"/>
            <w:vMerge/>
            <w:vAlign w:val="center"/>
          </w:tcPr>
          <w:p w:rsidR="005C38CB" w:rsidRPr="005C62D2" w:rsidRDefault="005C38CB" w:rsidP="00210F9F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528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龙岩市上杭县先鲜家庭农场</w:t>
            </w:r>
          </w:p>
        </w:tc>
        <w:tc>
          <w:tcPr>
            <w:tcW w:w="2687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221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31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1279" w:type="dxa"/>
            <w:vMerge/>
            <w:vAlign w:val="center"/>
          </w:tcPr>
          <w:p w:rsidR="005C38CB" w:rsidRPr="005C62D2" w:rsidRDefault="005C38CB" w:rsidP="00210F9F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528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福建省田农农业发展有限公司</w:t>
            </w:r>
          </w:p>
        </w:tc>
        <w:tc>
          <w:tcPr>
            <w:tcW w:w="2687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395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31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9</w:t>
            </w:r>
          </w:p>
        </w:tc>
        <w:tc>
          <w:tcPr>
            <w:tcW w:w="1279" w:type="dxa"/>
            <w:vMerge/>
            <w:vAlign w:val="center"/>
          </w:tcPr>
          <w:p w:rsidR="005C38CB" w:rsidRPr="005C62D2" w:rsidRDefault="005C38CB" w:rsidP="00210F9F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528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龙岩市绿欣农业发展有限公司</w:t>
            </w:r>
          </w:p>
        </w:tc>
        <w:tc>
          <w:tcPr>
            <w:tcW w:w="2687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100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31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1279" w:type="dxa"/>
            <w:vMerge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528" w:type="dxa"/>
            <w:vAlign w:val="center"/>
          </w:tcPr>
          <w:p w:rsidR="005C38CB" w:rsidRPr="005C62D2" w:rsidRDefault="005C38CB" w:rsidP="00210F9F">
            <w:pPr>
              <w:widowControl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 xml:space="preserve">上杭县英鑫家庭农场 </w:t>
            </w:r>
          </w:p>
        </w:tc>
        <w:tc>
          <w:tcPr>
            <w:tcW w:w="2687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24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31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11</w:t>
            </w:r>
          </w:p>
        </w:tc>
        <w:tc>
          <w:tcPr>
            <w:tcW w:w="1279" w:type="dxa"/>
            <w:vAlign w:val="center"/>
          </w:tcPr>
          <w:p w:rsidR="005C38CB" w:rsidRPr="005C62D2" w:rsidRDefault="005C38CB" w:rsidP="00210F9F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武平县（1）</w:t>
            </w:r>
          </w:p>
        </w:tc>
        <w:tc>
          <w:tcPr>
            <w:tcW w:w="4528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龙岩市一零八农业发展有限公司</w:t>
            </w:r>
          </w:p>
        </w:tc>
        <w:tc>
          <w:tcPr>
            <w:tcW w:w="2687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144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31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12</w:t>
            </w:r>
          </w:p>
        </w:tc>
        <w:tc>
          <w:tcPr>
            <w:tcW w:w="1279" w:type="dxa"/>
            <w:vMerge w:val="restart"/>
            <w:vAlign w:val="center"/>
          </w:tcPr>
          <w:p w:rsidR="005C38CB" w:rsidRPr="005C62D2" w:rsidRDefault="005C38CB" w:rsidP="00210F9F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长汀县（5）</w:t>
            </w:r>
          </w:p>
        </w:tc>
        <w:tc>
          <w:tcPr>
            <w:tcW w:w="4528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长汀县南山百绿生态农业家庭农场</w:t>
            </w:r>
          </w:p>
        </w:tc>
        <w:tc>
          <w:tcPr>
            <w:tcW w:w="2687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1200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31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13</w:t>
            </w:r>
          </w:p>
        </w:tc>
        <w:tc>
          <w:tcPr>
            <w:tcW w:w="1279" w:type="dxa"/>
            <w:vMerge/>
            <w:vAlign w:val="center"/>
          </w:tcPr>
          <w:p w:rsidR="005C38CB" w:rsidRPr="005C62D2" w:rsidRDefault="005C38CB" w:rsidP="00210F9F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528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长汀县蔬而美家庭农场</w:t>
            </w:r>
          </w:p>
        </w:tc>
        <w:tc>
          <w:tcPr>
            <w:tcW w:w="2687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120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31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14</w:t>
            </w:r>
          </w:p>
        </w:tc>
        <w:tc>
          <w:tcPr>
            <w:tcW w:w="1279" w:type="dxa"/>
            <w:vMerge/>
            <w:vAlign w:val="center"/>
          </w:tcPr>
          <w:p w:rsidR="005C38CB" w:rsidRPr="005C62D2" w:rsidRDefault="005C38CB" w:rsidP="00210F9F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528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长汀县南山黄腾生态农业专业合作社</w:t>
            </w:r>
          </w:p>
        </w:tc>
        <w:tc>
          <w:tcPr>
            <w:tcW w:w="2687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121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31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15</w:t>
            </w:r>
          </w:p>
        </w:tc>
        <w:tc>
          <w:tcPr>
            <w:tcW w:w="1279" w:type="dxa"/>
            <w:vMerge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528" w:type="dxa"/>
            <w:vAlign w:val="center"/>
          </w:tcPr>
          <w:p w:rsidR="005C38CB" w:rsidRPr="005C62D2" w:rsidRDefault="005C38CB" w:rsidP="00210F9F">
            <w:pPr>
              <w:widowControl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长汀县南岩淮山专业合作社</w:t>
            </w:r>
          </w:p>
        </w:tc>
        <w:tc>
          <w:tcPr>
            <w:tcW w:w="2687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37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31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16</w:t>
            </w:r>
          </w:p>
        </w:tc>
        <w:tc>
          <w:tcPr>
            <w:tcW w:w="1279" w:type="dxa"/>
            <w:vMerge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528" w:type="dxa"/>
            <w:vAlign w:val="center"/>
          </w:tcPr>
          <w:p w:rsidR="005C38CB" w:rsidRPr="005C62D2" w:rsidRDefault="005C38CB" w:rsidP="00210F9F">
            <w:pPr>
              <w:widowControl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长汀县绿之梦家庭农场</w:t>
            </w:r>
          </w:p>
        </w:tc>
        <w:tc>
          <w:tcPr>
            <w:tcW w:w="2687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18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31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17</w:t>
            </w:r>
          </w:p>
        </w:tc>
        <w:tc>
          <w:tcPr>
            <w:tcW w:w="1279" w:type="dxa"/>
            <w:vAlign w:val="center"/>
          </w:tcPr>
          <w:p w:rsidR="005C38CB" w:rsidRPr="005C62D2" w:rsidRDefault="005C38CB" w:rsidP="00210F9F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漳平市（1）</w:t>
            </w:r>
          </w:p>
        </w:tc>
        <w:tc>
          <w:tcPr>
            <w:tcW w:w="4528" w:type="dxa"/>
            <w:vAlign w:val="center"/>
          </w:tcPr>
          <w:p w:rsidR="005C38CB" w:rsidRPr="005C62D2" w:rsidRDefault="005C38CB" w:rsidP="00210F9F">
            <w:pPr>
              <w:widowControl/>
              <w:jc w:val="left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漳平市厚福蔬菜专业合作社</w:t>
            </w:r>
          </w:p>
        </w:tc>
        <w:tc>
          <w:tcPr>
            <w:tcW w:w="2687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380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6538" w:type="dxa"/>
            <w:gridSpan w:val="3"/>
            <w:vAlign w:val="center"/>
          </w:tcPr>
          <w:p w:rsidR="005C38CB" w:rsidRPr="005C62D2" w:rsidRDefault="005C38CB" w:rsidP="00210F9F">
            <w:pPr>
              <w:jc w:val="center"/>
              <w:rPr>
                <w:kern w:val="0"/>
                <w:sz w:val="22"/>
              </w:rPr>
            </w:pPr>
            <w:r w:rsidRPr="005C62D2">
              <w:rPr>
                <w:rFonts w:hint="eastAsia"/>
                <w:kern w:val="0"/>
                <w:sz w:val="22"/>
              </w:rPr>
              <w:t>合计年上市蔬菜（万公斤）</w:t>
            </w:r>
          </w:p>
        </w:tc>
        <w:tc>
          <w:tcPr>
            <w:tcW w:w="2687" w:type="dxa"/>
            <w:vAlign w:val="center"/>
          </w:tcPr>
          <w:p w:rsidR="005C38CB" w:rsidRPr="005C62D2" w:rsidRDefault="005C38CB" w:rsidP="00210F9F">
            <w:pPr>
              <w:jc w:val="center"/>
              <w:rPr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4112</w:t>
            </w:r>
          </w:p>
        </w:tc>
      </w:tr>
    </w:tbl>
    <w:p w:rsidR="005C38CB" w:rsidRDefault="005C38CB" w:rsidP="005C38CB">
      <w:pPr>
        <w:widowControl/>
        <w:spacing w:line="600" w:lineRule="exact"/>
        <w:jc w:val="center"/>
        <w:textAlignment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</w:pPr>
      <w:r w:rsidRPr="00D9233D"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lastRenderedPageBreak/>
        <w:t>2022-2024年度龙岩市级城市副食品</w:t>
      </w:r>
      <w:r w:rsidRPr="00D9233D"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  <w:t>（</w:t>
      </w:r>
      <w:r w:rsidRPr="00D9233D">
        <w:rPr>
          <w:rFonts w:ascii="方正小标宋简体" w:eastAsia="方正小标宋简体" w:hint="eastAsia"/>
          <w:sz w:val="36"/>
          <w:szCs w:val="36"/>
        </w:rPr>
        <w:t>肉牛</w:t>
      </w:r>
      <w:r w:rsidRPr="00D9233D"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  <w:t>）</w:t>
      </w:r>
      <w:r w:rsidRPr="00D9233D"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调控基地</w:t>
      </w:r>
    </w:p>
    <w:p w:rsidR="005C38CB" w:rsidRPr="00D9233D" w:rsidRDefault="005C38CB" w:rsidP="005C38CB">
      <w:pPr>
        <w:widowControl/>
        <w:spacing w:line="600" w:lineRule="exact"/>
        <w:jc w:val="center"/>
        <w:textAlignment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</w:pPr>
      <w:r w:rsidRPr="00D9233D"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名单（第一批）及指导性生产计划</w:t>
      </w:r>
    </w:p>
    <w:p w:rsidR="005C38CB" w:rsidRPr="00CA7758" w:rsidRDefault="005C38CB" w:rsidP="005C38CB">
      <w:pPr>
        <w:widowControl/>
        <w:spacing w:line="600" w:lineRule="exact"/>
        <w:jc w:val="center"/>
        <w:textAlignment w:val="center"/>
        <w:rPr>
          <w:rFonts w:ascii="方正小标宋简体" w:eastAsia="方正小标宋简体" w:hAnsi="方正小标宋简体" w:cs="方正小标宋简体"/>
          <w:kern w:val="0"/>
          <w:sz w:val="32"/>
          <w:szCs w:val="32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9"/>
        <w:gridCol w:w="1301"/>
        <w:gridCol w:w="4580"/>
        <w:gridCol w:w="2249"/>
      </w:tblGrid>
      <w:tr w:rsidR="005C38CB" w:rsidRPr="005C62D2" w:rsidTr="00210F9F">
        <w:trPr>
          <w:trHeight w:hRule="exact" w:val="567"/>
        </w:trPr>
        <w:tc>
          <w:tcPr>
            <w:tcW w:w="711" w:type="dxa"/>
            <w:vAlign w:val="center"/>
          </w:tcPr>
          <w:p w:rsidR="005C38CB" w:rsidRPr="005C62D2" w:rsidRDefault="005C38CB" w:rsidP="00210F9F">
            <w:pPr>
              <w:spacing w:line="400" w:lineRule="exact"/>
              <w:rPr>
                <w:rFonts w:ascii="方正小标宋简体" w:eastAsia="方正小标宋简体" w:hAnsi="方正小标宋简体" w:cs="方正小标宋简体"/>
                <w:kern w:val="0"/>
                <w:sz w:val="32"/>
                <w:szCs w:val="32"/>
              </w:rPr>
            </w:pPr>
            <w:r w:rsidRPr="005C62D2">
              <w:rPr>
                <w:rFonts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1325" w:type="dxa"/>
            <w:vAlign w:val="center"/>
          </w:tcPr>
          <w:p w:rsidR="005C38CB" w:rsidRPr="005C62D2" w:rsidRDefault="005C38CB" w:rsidP="00210F9F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kern w:val="0"/>
                <w:sz w:val="32"/>
                <w:szCs w:val="32"/>
              </w:rPr>
            </w:pPr>
            <w:r w:rsidRPr="005C62D2">
              <w:rPr>
                <w:rFonts w:hint="eastAsia"/>
                <w:b/>
                <w:kern w:val="0"/>
                <w:sz w:val="24"/>
              </w:rPr>
              <w:t>县别</w:t>
            </w:r>
          </w:p>
        </w:tc>
        <w:tc>
          <w:tcPr>
            <w:tcW w:w="4767" w:type="dxa"/>
            <w:vAlign w:val="center"/>
          </w:tcPr>
          <w:p w:rsidR="005C38CB" w:rsidRPr="005C62D2" w:rsidRDefault="005C38CB" w:rsidP="00210F9F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kern w:val="0"/>
                <w:sz w:val="32"/>
                <w:szCs w:val="32"/>
              </w:rPr>
            </w:pPr>
            <w:r w:rsidRPr="005C62D2">
              <w:rPr>
                <w:rFonts w:hint="eastAsia"/>
                <w:b/>
                <w:kern w:val="0"/>
                <w:sz w:val="24"/>
              </w:rPr>
              <w:t>基地企业名称</w:t>
            </w:r>
          </w:p>
        </w:tc>
        <w:tc>
          <w:tcPr>
            <w:tcW w:w="2308" w:type="dxa"/>
            <w:vAlign w:val="center"/>
          </w:tcPr>
          <w:p w:rsidR="005C38CB" w:rsidRPr="005C62D2" w:rsidRDefault="005C38CB" w:rsidP="00210F9F">
            <w:pPr>
              <w:spacing w:line="320" w:lineRule="exact"/>
              <w:jc w:val="center"/>
              <w:rPr>
                <w:rFonts w:ascii="方正小标宋简体" w:eastAsia="方正小标宋简体" w:hAnsi="方正小标宋简体" w:cs="方正小标宋简体"/>
                <w:kern w:val="0"/>
                <w:sz w:val="32"/>
                <w:szCs w:val="32"/>
              </w:rPr>
            </w:pPr>
            <w:r w:rsidRPr="005C62D2">
              <w:rPr>
                <w:rFonts w:hint="eastAsia"/>
                <w:b/>
                <w:kern w:val="0"/>
                <w:sz w:val="24"/>
              </w:rPr>
              <w:t>年上市肉牛（头）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711" w:type="dxa"/>
          </w:tcPr>
          <w:p w:rsidR="005C38CB" w:rsidRPr="005C62D2" w:rsidRDefault="005C38CB" w:rsidP="00210F9F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325" w:type="dxa"/>
            <w:vAlign w:val="center"/>
          </w:tcPr>
          <w:p w:rsidR="005C38CB" w:rsidRPr="005C62D2" w:rsidRDefault="005C38CB" w:rsidP="00210F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新罗区（1）</w:t>
            </w:r>
          </w:p>
        </w:tc>
        <w:tc>
          <w:tcPr>
            <w:tcW w:w="4767" w:type="dxa"/>
            <w:vAlign w:val="center"/>
          </w:tcPr>
          <w:p w:rsidR="005C38CB" w:rsidRPr="005C62D2" w:rsidRDefault="005C38CB" w:rsidP="00210F9F">
            <w:pPr>
              <w:widowControl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 xml:space="preserve">龙岩市新罗区森锋肉牛养殖有限公司 </w:t>
            </w:r>
          </w:p>
        </w:tc>
        <w:tc>
          <w:tcPr>
            <w:tcW w:w="2308" w:type="dxa"/>
          </w:tcPr>
          <w:p w:rsidR="005C38CB" w:rsidRPr="005C62D2" w:rsidRDefault="005C38CB" w:rsidP="00210F9F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500</w:t>
            </w:r>
          </w:p>
        </w:tc>
      </w:tr>
      <w:tr w:rsidR="005C38CB" w:rsidRPr="005C62D2" w:rsidTr="00210F9F">
        <w:trPr>
          <w:trHeight w:hRule="exact" w:val="567"/>
        </w:trPr>
        <w:tc>
          <w:tcPr>
            <w:tcW w:w="6803" w:type="dxa"/>
            <w:gridSpan w:val="3"/>
          </w:tcPr>
          <w:p w:rsidR="005C38CB" w:rsidRPr="005C62D2" w:rsidRDefault="005C38CB" w:rsidP="00210F9F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hint="eastAsia"/>
                <w:kern w:val="0"/>
                <w:sz w:val="22"/>
              </w:rPr>
              <w:t>合计年上市肉牛（头）</w:t>
            </w:r>
          </w:p>
        </w:tc>
        <w:tc>
          <w:tcPr>
            <w:tcW w:w="2308" w:type="dxa"/>
          </w:tcPr>
          <w:p w:rsidR="005C38CB" w:rsidRPr="005C62D2" w:rsidRDefault="005C38CB" w:rsidP="00210F9F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 w:rsidRPr="005C62D2">
              <w:rPr>
                <w:rFonts w:ascii="宋体" w:hAnsi="宋体" w:cs="宋体" w:hint="eastAsia"/>
                <w:kern w:val="0"/>
                <w:sz w:val="22"/>
              </w:rPr>
              <w:t>500</w:t>
            </w:r>
          </w:p>
        </w:tc>
      </w:tr>
    </w:tbl>
    <w:p w:rsidR="005C38CB" w:rsidRPr="00F24711" w:rsidRDefault="005C38CB" w:rsidP="005C38CB">
      <w:pPr>
        <w:widowControl/>
        <w:shd w:val="clear" w:color="auto" w:fill="FFFFFF"/>
        <w:spacing w:line="502" w:lineRule="atLeast"/>
        <w:ind w:firstLine="630"/>
        <w:jc w:val="left"/>
        <w:rPr>
          <w:rFonts w:ascii="微软雅黑" w:eastAsia="微软雅黑" w:hAnsi="微软雅黑" w:cs="宋体"/>
          <w:color w:val="555555"/>
          <w:kern w:val="0"/>
          <w:sz w:val="27"/>
          <w:szCs w:val="27"/>
        </w:rPr>
      </w:pPr>
    </w:p>
    <w:sectPr w:rsidR="005C38CB" w:rsidRPr="00F24711" w:rsidSect="00473A7C">
      <w:pgSz w:w="11906" w:h="16838"/>
      <w:pgMar w:top="2098" w:right="1587" w:bottom="1720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4240" w:rsidRDefault="00FB4240" w:rsidP="00FB4FC6">
      <w:r>
        <w:separator/>
      </w:r>
    </w:p>
  </w:endnote>
  <w:endnote w:type="continuationSeparator" w:id="1">
    <w:p w:rsidR="00FB4240" w:rsidRDefault="00FB4240" w:rsidP="00FB4F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4240" w:rsidRDefault="00FB4240" w:rsidP="00FB4FC6">
      <w:r>
        <w:separator/>
      </w:r>
    </w:p>
  </w:footnote>
  <w:footnote w:type="continuationSeparator" w:id="1">
    <w:p w:rsidR="00FB4240" w:rsidRDefault="00FB4240" w:rsidP="00FB4F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4A6AF5E"/>
    <w:multiLevelType w:val="singleLevel"/>
    <w:tmpl w:val="A4A6AF5E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69B561A"/>
    <w:multiLevelType w:val="singleLevel"/>
    <w:tmpl w:val="A69B561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EFFFD106"/>
    <w:multiLevelType w:val="singleLevel"/>
    <w:tmpl w:val="EFFFD106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3">
    <w:nsid w:val="FDF7842D"/>
    <w:multiLevelType w:val="singleLevel"/>
    <w:tmpl w:val="FDF7842D"/>
    <w:lvl w:ilvl="0">
      <w:start w:val="2"/>
      <w:numFmt w:val="decimal"/>
      <w:suff w:val="nothing"/>
      <w:lvlText w:val="（%1）"/>
      <w:lvlJc w:val="left"/>
    </w:lvl>
  </w:abstractNum>
  <w:abstractNum w:abstractNumId="4">
    <w:nsid w:val="2F354546"/>
    <w:multiLevelType w:val="hybridMultilevel"/>
    <w:tmpl w:val="DAD01C28"/>
    <w:lvl w:ilvl="0" w:tplc="4DE4B344">
      <w:start w:val="1"/>
      <w:numFmt w:val="japaneseCounting"/>
      <w:lvlText w:val="%1、"/>
      <w:lvlJc w:val="left"/>
      <w:pPr>
        <w:ind w:left="207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90" w:hanging="420"/>
      </w:pPr>
    </w:lvl>
    <w:lvl w:ilvl="2" w:tplc="0409001B" w:tentative="1">
      <w:start w:val="1"/>
      <w:numFmt w:val="lowerRoman"/>
      <w:lvlText w:val="%3."/>
      <w:lvlJc w:val="right"/>
      <w:pPr>
        <w:ind w:left="2610" w:hanging="420"/>
      </w:pPr>
    </w:lvl>
    <w:lvl w:ilvl="3" w:tplc="0409000F" w:tentative="1">
      <w:start w:val="1"/>
      <w:numFmt w:val="decimal"/>
      <w:lvlText w:val="%4."/>
      <w:lvlJc w:val="left"/>
      <w:pPr>
        <w:ind w:left="3030" w:hanging="420"/>
      </w:pPr>
    </w:lvl>
    <w:lvl w:ilvl="4" w:tplc="04090019" w:tentative="1">
      <w:start w:val="1"/>
      <w:numFmt w:val="lowerLetter"/>
      <w:lvlText w:val="%5)"/>
      <w:lvlJc w:val="left"/>
      <w:pPr>
        <w:ind w:left="3450" w:hanging="420"/>
      </w:pPr>
    </w:lvl>
    <w:lvl w:ilvl="5" w:tplc="0409001B" w:tentative="1">
      <w:start w:val="1"/>
      <w:numFmt w:val="lowerRoman"/>
      <w:lvlText w:val="%6."/>
      <w:lvlJc w:val="right"/>
      <w:pPr>
        <w:ind w:left="3870" w:hanging="420"/>
      </w:pPr>
    </w:lvl>
    <w:lvl w:ilvl="6" w:tplc="0409000F" w:tentative="1">
      <w:start w:val="1"/>
      <w:numFmt w:val="decimal"/>
      <w:lvlText w:val="%7."/>
      <w:lvlJc w:val="left"/>
      <w:pPr>
        <w:ind w:left="4290" w:hanging="420"/>
      </w:pPr>
    </w:lvl>
    <w:lvl w:ilvl="7" w:tplc="04090019" w:tentative="1">
      <w:start w:val="1"/>
      <w:numFmt w:val="lowerLetter"/>
      <w:lvlText w:val="%8)"/>
      <w:lvlJc w:val="left"/>
      <w:pPr>
        <w:ind w:left="4710" w:hanging="420"/>
      </w:pPr>
    </w:lvl>
    <w:lvl w:ilvl="8" w:tplc="0409001B" w:tentative="1">
      <w:start w:val="1"/>
      <w:numFmt w:val="lowerRoman"/>
      <w:lvlText w:val="%9."/>
      <w:lvlJc w:val="right"/>
      <w:pPr>
        <w:ind w:left="5130" w:hanging="420"/>
      </w:pPr>
    </w:lvl>
  </w:abstractNum>
  <w:abstractNum w:abstractNumId="5">
    <w:nsid w:val="312513EF"/>
    <w:multiLevelType w:val="hybridMultilevel"/>
    <w:tmpl w:val="C4C42590"/>
    <w:lvl w:ilvl="0" w:tplc="294CA91A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6">
    <w:nsid w:val="489E139A"/>
    <w:multiLevelType w:val="hybridMultilevel"/>
    <w:tmpl w:val="B000692E"/>
    <w:lvl w:ilvl="0" w:tplc="8B9A200C">
      <w:start w:val="1"/>
      <w:numFmt w:val="japaneseCounting"/>
      <w:lvlText w:val="%1、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7">
    <w:nsid w:val="74EF67EB"/>
    <w:multiLevelType w:val="singleLevel"/>
    <w:tmpl w:val="74EF67EB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TU2YTEyODJlZDA4NzA2MDBkYjc4YzhlNTJjMzhlNDMifQ=="/>
  </w:docVars>
  <w:rsids>
    <w:rsidRoot w:val="31B5458F"/>
    <w:rsid w:val="000C6D53"/>
    <w:rsid w:val="000F3C96"/>
    <w:rsid w:val="0013737A"/>
    <w:rsid w:val="00167D5F"/>
    <w:rsid w:val="00282B72"/>
    <w:rsid w:val="00283093"/>
    <w:rsid w:val="00297867"/>
    <w:rsid w:val="002E0789"/>
    <w:rsid w:val="00392A26"/>
    <w:rsid w:val="003A7522"/>
    <w:rsid w:val="00473A7C"/>
    <w:rsid w:val="00596DA5"/>
    <w:rsid w:val="005C38CB"/>
    <w:rsid w:val="00670AB7"/>
    <w:rsid w:val="00746312"/>
    <w:rsid w:val="00A02945"/>
    <w:rsid w:val="00A34C06"/>
    <w:rsid w:val="00AD64E7"/>
    <w:rsid w:val="00BC04BA"/>
    <w:rsid w:val="00BF588D"/>
    <w:rsid w:val="00D33315"/>
    <w:rsid w:val="00D70CCB"/>
    <w:rsid w:val="00E33373"/>
    <w:rsid w:val="00E34249"/>
    <w:rsid w:val="00E6344A"/>
    <w:rsid w:val="00F24711"/>
    <w:rsid w:val="00FA5D8F"/>
    <w:rsid w:val="00FB4240"/>
    <w:rsid w:val="00FB4FC6"/>
    <w:rsid w:val="31556AAC"/>
    <w:rsid w:val="31B5458F"/>
    <w:rsid w:val="3820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2"/>
      <o:rules v:ext="edit">
        <o:r id="V:Rule2" type="connector" idref="#AutoShape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 Indent" w:uiPriority="99"/>
    <w:lsdException w:name="Subtitle" w:qFormat="1"/>
    <w:lsdException w:name="Date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uiPriority="99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3A7C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B4F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B4FC6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FB4F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qFormat/>
    <w:rsid w:val="00FB4FC6"/>
    <w:rPr>
      <w:rFonts w:ascii="Calibri" w:eastAsia="宋体" w:hAnsi="Calibri" w:cs="Times New Roman"/>
      <w:kern w:val="2"/>
      <w:sz w:val="18"/>
      <w:szCs w:val="18"/>
    </w:rPr>
  </w:style>
  <w:style w:type="table" w:styleId="a5">
    <w:name w:val="Table Grid"/>
    <w:basedOn w:val="a1"/>
    <w:qFormat/>
    <w:rsid w:val="00670AB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wNewNewNewNewNewNewNewNewNewNewNewNewNewNewNewNewNewNewNew">
    <w:name w:val="正文 New New New New New New New New New New New New New New New New New New New New"/>
    <w:qFormat/>
    <w:rsid w:val="00670AB7"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paragraph" w:customStyle="1" w:styleId="NewNewNewNew">
    <w:name w:val="正文 New New New New"/>
    <w:qFormat/>
    <w:rsid w:val="00670AB7"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32"/>
    </w:rPr>
  </w:style>
  <w:style w:type="paragraph" w:customStyle="1" w:styleId="NormalNewNewNew">
    <w:name w:val="Normal New New New"/>
    <w:qFormat/>
    <w:rsid w:val="00670AB7"/>
    <w:pPr>
      <w:jc w:val="both"/>
    </w:pPr>
    <w:rPr>
      <w:rFonts w:ascii="Times New Roman" w:eastAsia="宋体" w:hAnsi="Times New Roman" w:cs="Times New Roman"/>
      <w:kern w:val="2"/>
      <w:sz w:val="21"/>
    </w:rPr>
  </w:style>
  <w:style w:type="paragraph" w:customStyle="1" w:styleId="NormalNewNew">
    <w:name w:val="Normal New New"/>
    <w:qFormat/>
    <w:rsid w:val="00670AB7"/>
    <w:pPr>
      <w:jc w:val="both"/>
    </w:pPr>
    <w:rPr>
      <w:rFonts w:ascii="Times New Roman" w:eastAsia="宋体" w:hAnsi="Times New Roman" w:cs="Times New Roman"/>
      <w:kern w:val="2"/>
      <w:sz w:val="21"/>
    </w:rPr>
  </w:style>
  <w:style w:type="paragraph" w:customStyle="1" w:styleId="CharCharCharCharCharCharCharCharCharChar">
    <w:name w:val="Char Char Char Char Char Char Char Char Char Char"/>
    <w:basedOn w:val="a"/>
    <w:rsid w:val="00670AB7"/>
    <w:pPr>
      <w:tabs>
        <w:tab w:val="left" w:pos="1354"/>
      </w:tabs>
    </w:pPr>
    <w:rPr>
      <w:rFonts w:ascii="Times New Roman" w:hAnsi="Times New Roman"/>
      <w:szCs w:val="24"/>
    </w:rPr>
  </w:style>
  <w:style w:type="paragraph" w:customStyle="1" w:styleId="New">
    <w:name w:val="正文 New"/>
    <w:qFormat/>
    <w:rsid w:val="00670AB7"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customStyle="1" w:styleId="New0">
    <w:name w:val="页码 New"/>
    <w:basedOn w:val="a0"/>
    <w:rsid w:val="00670AB7"/>
  </w:style>
  <w:style w:type="paragraph" w:customStyle="1" w:styleId="New1">
    <w:name w:val="页脚 New"/>
    <w:basedOn w:val="New"/>
    <w:rsid w:val="00670A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New2">
    <w:name w:val="页眉 New"/>
    <w:basedOn w:val="New"/>
    <w:rsid w:val="00670A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style6">
    <w:name w:val="style6"/>
    <w:basedOn w:val="a"/>
    <w:rsid w:val="00670AB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Body Text Indent"/>
    <w:basedOn w:val="a"/>
    <w:link w:val="Char1"/>
    <w:uiPriority w:val="99"/>
    <w:unhideWhenUsed/>
    <w:rsid w:val="00670AB7"/>
    <w:pPr>
      <w:spacing w:after="120"/>
      <w:ind w:leftChars="200" w:left="420"/>
    </w:pPr>
    <w:rPr>
      <w:rFonts w:asciiTheme="minorHAnsi" w:eastAsiaTheme="minorEastAsia" w:hAnsiTheme="minorHAnsi" w:cstheme="minorBidi"/>
    </w:rPr>
  </w:style>
  <w:style w:type="character" w:customStyle="1" w:styleId="Char1">
    <w:name w:val="正文文本缩进 Char"/>
    <w:basedOn w:val="a0"/>
    <w:link w:val="a6"/>
    <w:uiPriority w:val="99"/>
    <w:rsid w:val="00670AB7"/>
    <w:rPr>
      <w:kern w:val="2"/>
      <w:sz w:val="21"/>
      <w:szCs w:val="22"/>
    </w:rPr>
  </w:style>
  <w:style w:type="paragraph" w:styleId="2">
    <w:name w:val="Body Text First Indent 2"/>
    <w:basedOn w:val="a6"/>
    <w:link w:val="2Char"/>
    <w:rsid w:val="00670AB7"/>
    <w:pPr>
      <w:spacing w:before="100" w:beforeAutospacing="1" w:after="0"/>
      <w:ind w:firstLineChars="200" w:firstLine="420"/>
    </w:pPr>
    <w:rPr>
      <w:rFonts w:ascii="Times New Roman" w:eastAsia="仿宋_GB2312" w:hAnsi="Times New Roman" w:cs="Times New Roman"/>
      <w:sz w:val="32"/>
      <w:szCs w:val="32"/>
    </w:rPr>
  </w:style>
  <w:style w:type="character" w:customStyle="1" w:styleId="2Char">
    <w:name w:val="正文首行缩进 2 Char"/>
    <w:basedOn w:val="Char1"/>
    <w:link w:val="2"/>
    <w:rsid w:val="00670AB7"/>
    <w:rPr>
      <w:rFonts w:ascii="Times New Roman" w:eastAsia="仿宋_GB2312" w:hAnsi="Times New Roman" w:cs="Times New Roman"/>
      <w:sz w:val="32"/>
      <w:szCs w:val="32"/>
    </w:rPr>
  </w:style>
  <w:style w:type="character" w:styleId="a7">
    <w:name w:val="Hyperlink"/>
    <w:basedOn w:val="a0"/>
    <w:rsid w:val="00670AB7"/>
    <w:rPr>
      <w:color w:val="0000FF"/>
      <w:u w:val="single"/>
    </w:rPr>
  </w:style>
  <w:style w:type="paragraph" w:styleId="a8">
    <w:name w:val="Date"/>
    <w:basedOn w:val="a"/>
    <w:next w:val="a"/>
    <w:link w:val="Char2"/>
    <w:uiPriority w:val="99"/>
    <w:unhideWhenUsed/>
    <w:rsid w:val="00670AB7"/>
    <w:pPr>
      <w:ind w:leftChars="2500" w:left="100"/>
    </w:pPr>
    <w:rPr>
      <w:rFonts w:asciiTheme="minorHAnsi" w:eastAsiaTheme="minorEastAsia" w:hAnsiTheme="minorHAnsi" w:cstheme="minorBidi"/>
    </w:rPr>
  </w:style>
  <w:style w:type="character" w:customStyle="1" w:styleId="Char2">
    <w:name w:val="日期 Char"/>
    <w:basedOn w:val="a0"/>
    <w:link w:val="a8"/>
    <w:uiPriority w:val="99"/>
    <w:rsid w:val="00670AB7"/>
    <w:rPr>
      <w:kern w:val="2"/>
      <w:sz w:val="21"/>
      <w:szCs w:val="22"/>
    </w:rPr>
  </w:style>
  <w:style w:type="paragraph" w:styleId="a9">
    <w:name w:val="List Paragraph"/>
    <w:basedOn w:val="a"/>
    <w:qFormat/>
    <w:rsid w:val="00670AB7"/>
    <w:pPr>
      <w:ind w:firstLineChars="200" w:firstLine="420"/>
    </w:pPr>
    <w:rPr>
      <w:rFonts w:asciiTheme="minorHAnsi" w:eastAsiaTheme="minorEastAsia" w:hAnsiTheme="minorHAnsi" w:cstheme="minorBidi"/>
      <w:szCs w:val="24"/>
    </w:rPr>
  </w:style>
  <w:style w:type="paragraph" w:customStyle="1" w:styleId="aa">
    <w:name w:val="标题（一）"/>
    <w:basedOn w:val="a3"/>
    <w:next w:val="a4"/>
    <w:qFormat/>
    <w:rsid w:val="00670AB7"/>
    <w:pPr>
      <w:pBdr>
        <w:bottom w:val="none" w:sz="0" w:space="0" w:color="auto"/>
      </w:pBdr>
      <w:tabs>
        <w:tab w:val="clear" w:pos="4153"/>
        <w:tab w:val="clear" w:pos="8306"/>
      </w:tabs>
      <w:adjustRightInd w:val="0"/>
      <w:spacing w:beforeLines="50" w:afterLines="50" w:line="640" w:lineRule="exact"/>
      <w:jc w:val="both"/>
    </w:pPr>
    <w:rPr>
      <w:rFonts w:ascii="仿宋_GB2312" w:eastAsia="仿宋_GB2312" w:hAnsi="宋体" w:cs="Courier New"/>
      <w:b/>
      <w:sz w:val="32"/>
      <w:szCs w:val="32"/>
    </w:rPr>
  </w:style>
  <w:style w:type="character" w:customStyle="1" w:styleId="15">
    <w:name w:val="15"/>
    <w:basedOn w:val="a0"/>
    <w:rsid w:val="00670AB7"/>
    <w:rPr>
      <w:rFonts w:ascii="Calibri" w:hAnsi="Calibri" w:hint="default"/>
      <w:color w:val="0000FF"/>
      <w:u w:val="single"/>
    </w:rPr>
  </w:style>
  <w:style w:type="paragraph" w:styleId="ab">
    <w:name w:val="Balloon Text"/>
    <w:basedOn w:val="a"/>
    <w:link w:val="Char3"/>
    <w:uiPriority w:val="99"/>
    <w:unhideWhenUsed/>
    <w:qFormat/>
    <w:rsid w:val="00670AB7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qFormat/>
    <w:rsid w:val="00670AB7"/>
    <w:rPr>
      <w:kern w:val="2"/>
      <w:sz w:val="18"/>
      <w:szCs w:val="18"/>
    </w:rPr>
  </w:style>
  <w:style w:type="paragraph" w:styleId="ac">
    <w:name w:val="Normal (Web)"/>
    <w:basedOn w:val="a"/>
    <w:uiPriority w:val="99"/>
    <w:qFormat/>
    <w:rsid w:val="00670AB7"/>
    <w:rPr>
      <w:sz w:val="24"/>
      <w:szCs w:val="24"/>
    </w:rPr>
  </w:style>
  <w:style w:type="character" w:customStyle="1" w:styleId="font31">
    <w:name w:val="font31"/>
    <w:basedOn w:val="a0"/>
    <w:rsid w:val="00670AB7"/>
    <w:rPr>
      <w:rFonts w:ascii="宋体" w:eastAsia="宋体" w:hAnsi="宋体" w:cs="宋体" w:hint="eastAsia"/>
      <w:i w:val="0"/>
      <w:color w:val="000000"/>
      <w:kern w:val="2"/>
      <w:sz w:val="20"/>
      <w:szCs w:val="20"/>
      <w:u w:val="none"/>
      <w:lang w:val="en-US" w:eastAsia="zh-CN" w:bidi="ar-SA"/>
    </w:rPr>
  </w:style>
  <w:style w:type="paragraph" w:customStyle="1" w:styleId="p19">
    <w:name w:val="p19"/>
    <w:basedOn w:val="a"/>
    <w:rsid w:val="00670AB7"/>
    <w:pPr>
      <w:widowControl/>
    </w:pPr>
    <w:rPr>
      <w:rFonts w:ascii="Times New Roman" w:hAnsi="Times New Roman"/>
      <w:sz w:val="32"/>
      <w:szCs w:val="32"/>
    </w:rPr>
  </w:style>
  <w:style w:type="paragraph" w:customStyle="1" w:styleId="Acetate">
    <w:name w:val="Acetate"/>
    <w:basedOn w:val="a"/>
    <w:qFormat/>
    <w:rsid w:val="00670AB7"/>
    <w:pPr>
      <w:textAlignment w:val="baseline"/>
    </w:pPr>
    <w:rPr>
      <w:rFonts w:eastAsia="仿宋_GB2312"/>
      <w:sz w:val="18"/>
      <w:szCs w:val="32"/>
    </w:rPr>
  </w:style>
  <w:style w:type="paragraph" w:customStyle="1" w:styleId="NewNewNew">
    <w:name w:val="正文 New New New"/>
    <w:qFormat/>
    <w:rsid w:val="00670AB7"/>
    <w:pPr>
      <w:widowControl w:val="0"/>
      <w:jc w:val="both"/>
    </w:pPr>
    <w:rPr>
      <w:rFonts w:ascii="Times New Roman" w:eastAsia="宋体" w:hAnsi="Times New Roman" w:cs="Times New Roman"/>
      <w:kern w:val="2"/>
      <w:sz w:val="32"/>
      <w:szCs w:val="32"/>
    </w:rPr>
  </w:style>
  <w:style w:type="paragraph" w:customStyle="1" w:styleId="1">
    <w:name w:val="正文1"/>
    <w:qFormat/>
    <w:rsid w:val="00670AB7"/>
    <w:pPr>
      <w:widowControl w:val="0"/>
      <w:jc w:val="both"/>
    </w:pPr>
    <w:rPr>
      <w:rFonts w:ascii="Times New Roman" w:eastAsia="宋体" w:hAnsi="Times New Roman" w:cs="Times New Roman" w:hint="eastAsia"/>
      <w:kern w:val="2"/>
      <w:sz w:val="21"/>
    </w:rPr>
  </w:style>
  <w:style w:type="paragraph" w:styleId="ad">
    <w:name w:val="Normal Indent"/>
    <w:basedOn w:val="a"/>
    <w:rsid w:val="00670AB7"/>
    <w:pPr>
      <w:spacing w:before="60" w:after="60" w:line="360" w:lineRule="auto"/>
      <w:ind w:firstLineChars="200" w:firstLine="803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9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463</Words>
  <Characters>2641</Characters>
  <Application>Microsoft Office Word</Application>
  <DocSecurity>0</DocSecurity>
  <Lines>22</Lines>
  <Paragraphs>6</Paragraphs>
  <ScaleCrop>false</ScaleCrop>
  <Company>Microsoft</Company>
  <LinksUpToDate>false</LinksUpToDate>
  <CharactersWithSpaces>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%E5%93%A6%E9%85%B1%E7%B4%AB%E5%95%8A_</dc:creator>
  <cp:lastModifiedBy>AutoBVT</cp:lastModifiedBy>
  <cp:revision>15</cp:revision>
  <cp:lastPrinted>2022-08-31T02:41:00Z</cp:lastPrinted>
  <dcterms:created xsi:type="dcterms:W3CDTF">2022-08-31T03:50:00Z</dcterms:created>
  <dcterms:modified xsi:type="dcterms:W3CDTF">2022-12-02T12:27:00Z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9A2FA73580BA4D2D8BAD15901339EEDD</vt:lpwstr>
  </property>
</Properties>
</file>