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9D762">
      <w:pPr>
        <w:rPr>
          <w:rFonts w:hint="eastAsia"/>
        </w:rPr>
      </w:pPr>
    </w:p>
    <w:p w14:paraId="2A9CBF0C">
      <w:pPr>
        <w:jc w:val="center"/>
        <w:rPr>
          <w:rFonts w:hint="eastAsia"/>
        </w:rPr>
      </w:pPr>
      <w:r>
        <w:rPr>
          <w:rFonts w:hint="eastAsia"/>
          <w:b/>
          <w:bCs/>
          <w:sz w:val="28"/>
          <w:szCs w:val="28"/>
        </w:rPr>
        <w:t>连城县塘前学校</w:t>
      </w:r>
    </w:p>
    <w:p w14:paraId="5CCA81BA">
      <w:pPr>
        <w:rPr>
          <w:rFonts w:hint="eastAsia"/>
        </w:rPr>
      </w:pPr>
      <w:r>
        <w:rPr>
          <w:rFonts w:hint="eastAsia"/>
        </w:rPr>
        <w:t> </w:t>
      </w:r>
    </w:p>
    <w:p w14:paraId="598E647A">
      <w:pPr>
        <w:rPr>
          <w:rFonts w:hint="eastAsia"/>
        </w:rPr>
      </w:pPr>
      <w:r>
        <w:rPr>
          <w:rFonts w:hint="eastAsia"/>
        </w:rPr>
        <w:t>一、学校职能: 实施中小学义务教育，促进基础教育发展。</w:t>
      </w:r>
    </w:p>
    <w:p w14:paraId="2AE6BD11">
      <w:pPr>
        <w:rPr>
          <w:rFonts w:hint="eastAsia"/>
        </w:rPr>
      </w:pPr>
      <w:r>
        <w:rPr>
          <w:rFonts w:hint="eastAsia"/>
        </w:rPr>
        <w:t>二、办公地址:福建省龙岩市连城县塘前乡塘前村骑马段路5号</w:t>
      </w:r>
    </w:p>
    <w:p w14:paraId="7602C3AC">
      <w:pPr>
        <w:rPr>
          <w:rFonts w:hint="eastAsia"/>
        </w:rPr>
      </w:pPr>
      <w:r>
        <w:rPr>
          <w:rFonts w:hint="eastAsia"/>
        </w:rPr>
        <w:t>三、办公时间</w:t>
      </w:r>
    </w:p>
    <w:p w14:paraId="0DE08182">
      <w:pPr>
        <w:rPr>
          <w:rFonts w:hint="eastAsia"/>
        </w:rPr>
      </w:pPr>
      <w:r>
        <w:rPr>
          <w:rFonts w:hint="eastAsia"/>
        </w:rPr>
        <w:t>夏令时:上午8:10-下午</w:t>
      </w:r>
      <w:r>
        <w:rPr>
          <w:rFonts w:hint="eastAsia"/>
          <w:lang w:eastAsia="zh-CN"/>
        </w:rPr>
        <w:t>5:</w:t>
      </w:r>
      <w:r>
        <w:rPr>
          <w:rFonts w:hint="eastAsia"/>
        </w:rPr>
        <w:t>25</w:t>
      </w:r>
    </w:p>
    <w:p w14:paraId="65AB870B">
      <w:pPr>
        <w:rPr>
          <w:rFonts w:hint="eastAsia"/>
        </w:rPr>
      </w:pPr>
      <w:r>
        <w:rPr>
          <w:rFonts w:hint="eastAsia"/>
        </w:rPr>
        <w:t>冬令时:上午8:10-下午</w:t>
      </w:r>
      <w:r>
        <w:rPr>
          <w:rFonts w:hint="eastAsia"/>
          <w:lang w:eastAsia="zh-CN"/>
        </w:rPr>
        <w:t>5</w:t>
      </w:r>
      <w:bookmarkStart w:id="0" w:name="_GoBack"/>
      <w:bookmarkEnd w:id="0"/>
      <w:r>
        <w:rPr>
          <w:rFonts w:hint="eastAsia"/>
        </w:rPr>
        <w:t>:15</w:t>
      </w:r>
    </w:p>
    <w:p w14:paraId="57ED2D26">
      <w:pPr>
        <w:rPr>
          <w:rFonts w:hint="eastAsia"/>
        </w:rPr>
      </w:pPr>
      <w:r>
        <w:rPr>
          <w:rFonts w:hint="eastAsia"/>
        </w:rPr>
        <w:t>(星期一至星期五，法定节假日除外)</w:t>
      </w:r>
    </w:p>
    <w:p w14:paraId="4A453E12">
      <w:pPr>
        <w:rPr>
          <w:rFonts w:hint="eastAsia"/>
        </w:rPr>
      </w:pPr>
      <w:r>
        <w:rPr>
          <w:rFonts w:hint="eastAsia"/>
        </w:rPr>
        <w:t>四、联系方式：0597-8963598</w:t>
      </w:r>
    </w:p>
    <w:p w14:paraId="0433CC02">
      <w:pPr>
        <w:rPr>
          <w:rFonts w:hint="eastAsia"/>
        </w:rPr>
      </w:pPr>
      <w:r>
        <w:rPr>
          <w:rFonts w:hint="eastAsia"/>
        </w:rPr>
        <w:t>五、公开渠道:</w:t>
      </w:r>
    </w:p>
    <w:p w14:paraId="4F16222D">
      <w:pPr>
        <w:rPr>
          <w:rFonts w:hint="eastAsia"/>
        </w:rPr>
      </w:pPr>
      <w:r>
        <w:rPr>
          <w:rFonts w:hint="eastAsia"/>
        </w:rPr>
        <w:t>1.微信公众号:“连城县塘前学校”(微信号：gh_b36350c499df)</w:t>
      </w:r>
    </w:p>
    <w:p w14:paraId="0179FC9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65960" cy="1965960"/>
            <wp:effectExtent l="0" t="0" r="0" b="0"/>
            <wp:docPr id="1" name="图片 1" descr="qrcode_for_gh_b36350c499df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b36350c499df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0C210">
      <w:pPr>
        <w:rPr>
          <w:sz w:val="34"/>
          <w:szCs w:val="34"/>
        </w:rPr>
      </w:pPr>
      <w:r>
        <w:rPr>
          <w:rFonts w:hint="eastAsia"/>
        </w:rPr>
        <w:t>2.连城县塘前学校公示栏(地址:连城县塘前村骑马路段5号连城县塘前学校校务公示栏)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225</Characters>
  <Lines>0</Lines>
  <Paragraphs>0</Paragraphs>
  <ScaleCrop>false</ScaleCrop>
  <LinksUpToDate>false</LinksUpToDate>
  <CharactersWithSpaces>244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2024-08-20T04:10:00Z</dcterms:created>
  <dc:creator>iPhone</dc:creator>
  <cp:lastModifiedBy>iPhone</cp:lastModifiedBy>
  <dcterms:modified xsi:type="dcterms:W3CDTF">2025-03-13T09:27:59Z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1E4348F311ED4566A8CB19FBED30DF90_13</vt:lpwstr>
  </property>
</Properties>
</file>