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  <w:b/>
          <w:sz w:val="24"/>
        </w:rPr>
      </w:pPr>
      <w:r>
        <w:rPr>
          <w:rFonts w:hint="eastAsia" w:ascii="楷体_GB2312" w:eastAsia="楷体_GB2312"/>
          <w:b/>
          <w:bCs/>
          <w:sz w:val="44"/>
          <w:szCs w:val="44"/>
          <w:lang w:eastAsia="zh-CN"/>
        </w:rPr>
        <w:t>上杭县</w:t>
      </w:r>
      <w:r>
        <w:rPr>
          <w:rFonts w:hint="eastAsia" w:ascii="楷体_GB2312" w:eastAsia="楷体_GB2312"/>
          <w:b/>
          <w:bCs/>
          <w:sz w:val="44"/>
          <w:szCs w:val="44"/>
        </w:rPr>
        <w:t>人民政府政府</w:t>
      </w:r>
      <w:bookmarkStart w:id="0" w:name="_GoBack"/>
      <w:bookmarkEnd w:id="0"/>
      <w:r>
        <w:rPr>
          <w:rFonts w:hint="eastAsia" w:ascii="楷体_GB2312" w:eastAsia="楷体_GB2312"/>
          <w:b/>
          <w:bCs/>
          <w:sz w:val="44"/>
          <w:szCs w:val="44"/>
        </w:rPr>
        <w:t>信息公开申请表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106"/>
        <w:gridCol w:w="253"/>
        <w:gridCol w:w="426"/>
        <w:gridCol w:w="1134"/>
        <w:gridCol w:w="1035"/>
        <w:gridCol w:w="1091"/>
        <w:gridCol w:w="1417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450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申请人信息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公民</w:t>
            </w: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申请人姓名</w:t>
            </w:r>
          </w:p>
        </w:tc>
        <w:tc>
          <w:tcPr>
            <w:tcW w:w="2126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证件名称</w:t>
            </w:r>
          </w:p>
        </w:tc>
        <w:tc>
          <w:tcPr>
            <w:tcW w:w="2126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证件号码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传真</w:t>
            </w:r>
            <w:r>
              <w:rPr>
                <w:rFonts w:ascii="楷体_GB2312" w:hAnsi="宋体" w:eastAsia="楷体_GB2312"/>
                <w:sz w:val="24"/>
              </w:rPr>
              <w:t>号码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电子邮箱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邮政编码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通讯</w:t>
            </w:r>
            <w:r>
              <w:rPr>
                <w:rFonts w:ascii="楷体_GB2312" w:hAnsi="宋体" w:eastAsia="楷体_GB2312"/>
                <w:sz w:val="24"/>
              </w:rPr>
              <w:t>地址</w:t>
            </w:r>
          </w:p>
        </w:tc>
        <w:tc>
          <w:tcPr>
            <w:tcW w:w="570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法人/其它组织</w:t>
            </w: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</w:t>
            </w:r>
            <w:r>
              <w:rPr>
                <w:rFonts w:ascii="楷体_GB2312" w:hAnsi="宋体" w:eastAsia="楷体_GB2312"/>
                <w:sz w:val="24"/>
              </w:rPr>
              <w:t>/</w:t>
            </w:r>
            <w:r>
              <w:rPr>
                <w:rFonts w:hint="eastAsia" w:ascii="楷体_GB2312" w:hAnsi="宋体" w:eastAsia="楷体_GB2312"/>
                <w:sz w:val="24"/>
              </w:rPr>
              <w:t>组织</w:t>
            </w:r>
            <w:r>
              <w:rPr>
                <w:rFonts w:ascii="楷体_GB2312" w:hAnsi="宋体" w:eastAsia="楷体_GB2312"/>
                <w:sz w:val="24"/>
              </w:rPr>
              <w:t>名称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</w:t>
            </w:r>
            <w:r>
              <w:rPr>
                <w:rFonts w:ascii="楷体_GB2312" w:hAnsi="宋体" w:eastAsia="楷体_GB2312"/>
                <w:sz w:val="24"/>
              </w:rPr>
              <w:t>电话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联系人</w:t>
            </w:r>
            <w:r>
              <w:rPr>
                <w:rFonts w:ascii="楷体_GB2312" w:hAnsi="宋体" w:eastAsia="楷体_GB2312"/>
                <w:sz w:val="24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机构代码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法人代表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传真号码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电子邮箱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邮政编码</w:t>
            </w:r>
          </w:p>
        </w:tc>
        <w:tc>
          <w:tcPr>
            <w:tcW w:w="2165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ind w:firstLine="240" w:firstLineChars="100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813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通讯</w:t>
            </w:r>
            <w:r>
              <w:rPr>
                <w:rFonts w:ascii="楷体_GB2312" w:hAnsi="宋体" w:eastAsia="楷体_GB2312"/>
                <w:sz w:val="24"/>
              </w:rPr>
              <w:t>地址</w:t>
            </w:r>
          </w:p>
        </w:tc>
        <w:tc>
          <w:tcPr>
            <w:tcW w:w="570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450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所需信息情况</w:t>
            </w:r>
          </w:p>
        </w:tc>
        <w:tc>
          <w:tcPr>
            <w:tcW w:w="178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信息名称、文号</w:t>
            </w:r>
          </w:p>
        </w:tc>
        <w:tc>
          <w:tcPr>
            <w:tcW w:w="684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rPr>
                <w:rFonts w:hint="eastAsia" w:ascii="隶书" w:hAnsi="宋体" w:eastAsia="隶书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便于行政机关查询的其他特征性描述</w:t>
            </w:r>
          </w:p>
        </w:tc>
        <w:tc>
          <w:tcPr>
            <w:tcW w:w="684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954" w:type="dxa"/>
            <w:gridSpan w:val="5"/>
            <w:noWrap w:val="0"/>
            <w:vAlign w:val="top"/>
          </w:tcPr>
          <w:p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信息载体格式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 xml:space="preserve"> 纸面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 xml:space="preserve"> 电子文档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color w:val="0000FF"/>
                <w:sz w:val="24"/>
              </w:rPr>
            </w:pPr>
          </w:p>
        </w:tc>
        <w:tc>
          <w:tcPr>
            <w:tcW w:w="4673" w:type="dxa"/>
            <w:gridSpan w:val="3"/>
            <w:noWrap w:val="0"/>
            <w:vAlign w:val="top"/>
          </w:tcPr>
          <w:p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获取信息方式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ascii="楷体_GB2312" w:hAnsi="宋体" w:eastAsia="楷体_GB2312"/>
                <w:kern w:val="0"/>
                <w:sz w:val="24"/>
              </w:rPr>
              <w:t>邮寄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电子邮件</w:t>
            </w:r>
          </w:p>
          <w:p>
            <w:pPr>
              <w:spacing w:line="360" w:lineRule="exact"/>
              <w:rPr>
                <w:rFonts w:hint="eastAsia" w:ascii="楷体_GB2312" w:hAnsi="宋体" w:eastAsia="楷体_GB2312"/>
                <w:color w:val="0000FF"/>
                <w:kern w:val="0"/>
                <w:sz w:val="24"/>
              </w:rPr>
            </w:pPr>
            <w:r>
              <w:rPr>
                <w:rFonts w:ascii="楷体_GB2312" w:hAnsi="宋体" w:eastAsia="楷体_GB2312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 xml:space="preserve"> 自行领取/当场</w:t>
            </w:r>
            <w:r>
              <w:rPr>
                <w:rFonts w:ascii="楷体_GB2312" w:hAnsi="宋体" w:eastAsia="楷体_GB2312"/>
                <w:sz w:val="24"/>
              </w:rPr>
              <w:t>阅读</w:t>
            </w:r>
            <w:r>
              <w:rPr>
                <w:rFonts w:hint="eastAsia" w:ascii="楷体_GB2312" w:hAnsi="宋体" w:eastAsia="楷体_GB2312"/>
                <w:sz w:val="24"/>
              </w:rPr>
              <w:t>、</w:t>
            </w:r>
            <w:r>
              <w:rPr>
                <w:rFonts w:ascii="楷体_GB2312" w:hAnsi="宋体" w:eastAsia="楷体_GB2312"/>
                <w:sz w:val="24"/>
              </w:rPr>
              <w:t>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color w:val="000000"/>
                <w:sz w:val="24"/>
              </w:rPr>
            </w:pPr>
          </w:p>
        </w:tc>
      </w:tr>
    </w:tbl>
    <w:p>
      <w:pPr>
        <w:spacing w:line="360" w:lineRule="exact"/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注:请提供真实准确的姓名、身份证明及联系方式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0FB90EB4"/>
    <w:rsid w:val="0FB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2022-10-17T00:51:00Z</dcterms:created>
  <dc:creator>Administrator</dc:creator>
  <cp:lastModifiedBy>Administrator</cp:lastModifiedBy>
  <dcterms:modified xsi:type="dcterms:W3CDTF">2022-10-17T00:52:02Z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6CF6C46BD02F4899BFA582908D97EBE4</vt:lpwstr>
  </property>
</Properties>
</file>