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村级村庄清洁行动考核办法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考核实行100分制，90分以上为优秀，80-90分为良好，70-80为合格，70分以下为不合格，不合格的列入下次考核任务村。</w:t>
      </w:r>
    </w:p>
    <w:tbl>
      <w:tblPr>
        <w:tblStyle w:val="7"/>
        <w:tblW w:w="93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1575"/>
        <w:gridCol w:w="5548"/>
        <w:gridCol w:w="555"/>
        <w:gridCol w:w="1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序号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项 目</w:t>
            </w:r>
          </w:p>
        </w:tc>
        <w:tc>
          <w:tcPr>
            <w:tcW w:w="554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标准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分值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</w:t>
            </w:r>
          </w:p>
        </w:tc>
        <w:tc>
          <w:tcPr>
            <w:tcW w:w="1575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农户房前屋后</w:t>
            </w: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乱象清理（20分）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农户房前屋后无纸屑、果皮、废弃塑料袋等垃圾，无乱堆乱放生活物资现象。发现一处扣0.3分。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20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2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拆除村内无功能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建筑（10分）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无废弃房屋及废弃畜禽圈舍、废弃厕所。发现一处扣1分。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10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3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清理旱厕（10分）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已改厕农户旱厕未拆的，发现一户扣2分；卫生改厕户化粪池明显损毁，改厕户不能正常使用的。发现一户扣2分。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10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10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4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生活垃圾清理收集与转运（20分）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生活垃圾做到日产日清，垃圾桶，垃圾池无垃圾溢出及时清运。发现一处扣0.5分。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10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1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垃圾桶无明显破损。发现一处扣0.3分。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6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村负责垃圾桶的数量及管护，及时补充垃圾桶，配置合理，成效较好。酌情得分（2分、1.8分、1.6分三个等次)。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2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村内无明显裸露垃圾，积存垃圾（大于1平方米）。发现一处扣0.3分。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2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5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清理乱搭乱建乱拉乱挂乱堆乱放（10分）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村内公共区域及农户房前屋后无乱搭乱建，乱拉乱挂、乱堆乱放现象。发现一处扣0.3分。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6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村内杆线无明显交越、乱搭挂现象。发现一处扣0.2分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4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6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清理小广告“牛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皮癣”(5分）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墙壁、电线杆、路标等物体上无非法小广告、乱涂乱画。发现一处扣0.3分。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5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7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清理农业生产废弃物（5分）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做到农膜、农药、化肥等农资包装废弃物回收，村内无乱丢乱弃现象。发现一处扣0.3分。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2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农作物秸秆、柴草有序堆放，无乱丢弃，无倾倒沟塘河渠。发现一处扣0.3分。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3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8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清理村内沟 塘（5分）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沟塘、湖泊内无漂浮垃圾，两岸护坡无裸露垃圾。无黑臭水体。发现一处扣0.5分。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5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9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实行畜禽圈 养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畜禽无散乱放养且影响村容村貌，无畜禽粪污乱堆放，无病死畜禽尸体乱丢弃。发现一处扣0.5分。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5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10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长效管护机制建立运行（10分）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未纳入村规民约，门前三包责任制等，每少一项扣1分。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10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  <w:t>合计得分</w:t>
            </w:r>
          </w:p>
        </w:tc>
        <w:tc>
          <w:tcPr>
            <w:tcW w:w="5548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555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19"/>
                <w:szCs w:val="19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19"/>
          <w:szCs w:val="19"/>
          <w:lang w:val="en-US" w:eastAsia="zh-CN"/>
        </w:rPr>
        <w:t>备注：加分项。每个村庄设立村庄清洁日，且有组织实施的，加2分。村庄考核分数不超过100分。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701" w:left="1531" w:header="851" w:footer="1418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hNzBmOTQxZDc2Y2EwMDE2NDllMmU4OWU4ODRmNDYifQ=="/>
  </w:docVars>
  <w:rsids>
    <w:rsidRoot w:val="001B6E8E"/>
    <w:rsid w:val="00120499"/>
    <w:rsid w:val="00147C51"/>
    <w:rsid w:val="001B6E8E"/>
    <w:rsid w:val="0020524D"/>
    <w:rsid w:val="00253317"/>
    <w:rsid w:val="002D1B06"/>
    <w:rsid w:val="003C451D"/>
    <w:rsid w:val="00427CA6"/>
    <w:rsid w:val="00463660"/>
    <w:rsid w:val="005B5CEF"/>
    <w:rsid w:val="005C7F56"/>
    <w:rsid w:val="00ED5986"/>
    <w:rsid w:val="00F96380"/>
    <w:rsid w:val="01443BEC"/>
    <w:rsid w:val="02290C40"/>
    <w:rsid w:val="02375FB3"/>
    <w:rsid w:val="0324150A"/>
    <w:rsid w:val="03247958"/>
    <w:rsid w:val="03CA0201"/>
    <w:rsid w:val="07653281"/>
    <w:rsid w:val="08D062B5"/>
    <w:rsid w:val="09C86F91"/>
    <w:rsid w:val="0B370FF6"/>
    <w:rsid w:val="0C411129"/>
    <w:rsid w:val="0EBA25F7"/>
    <w:rsid w:val="0EF3685E"/>
    <w:rsid w:val="0FF94003"/>
    <w:rsid w:val="10E60264"/>
    <w:rsid w:val="12C81DAF"/>
    <w:rsid w:val="130D4DF2"/>
    <w:rsid w:val="16C17241"/>
    <w:rsid w:val="17424462"/>
    <w:rsid w:val="175E42DB"/>
    <w:rsid w:val="1781070D"/>
    <w:rsid w:val="18716A45"/>
    <w:rsid w:val="19801636"/>
    <w:rsid w:val="19DC4392"/>
    <w:rsid w:val="1B7401BD"/>
    <w:rsid w:val="20885230"/>
    <w:rsid w:val="20914115"/>
    <w:rsid w:val="21E964CF"/>
    <w:rsid w:val="22435553"/>
    <w:rsid w:val="22E63B6F"/>
    <w:rsid w:val="234C13BD"/>
    <w:rsid w:val="2438774A"/>
    <w:rsid w:val="25CC175F"/>
    <w:rsid w:val="266A4F8B"/>
    <w:rsid w:val="28610884"/>
    <w:rsid w:val="28732366"/>
    <w:rsid w:val="28B63A48"/>
    <w:rsid w:val="28FA732F"/>
    <w:rsid w:val="2951197D"/>
    <w:rsid w:val="2A114CEC"/>
    <w:rsid w:val="2AF479DB"/>
    <w:rsid w:val="2DCA6ECC"/>
    <w:rsid w:val="2E6206A8"/>
    <w:rsid w:val="316250E0"/>
    <w:rsid w:val="324419E7"/>
    <w:rsid w:val="340D794D"/>
    <w:rsid w:val="3466427E"/>
    <w:rsid w:val="35775243"/>
    <w:rsid w:val="3B152689"/>
    <w:rsid w:val="3B1F36BC"/>
    <w:rsid w:val="3C1E125A"/>
    <w:rsid w:val="3CCD7E3F"/>
    <w:rsid w:val="3CF61143"/>
    <w:rsid w:val="3D1D2B74"/>
    <w:rsid w:val="3DF210FC"/>
    <w:rsid w:val="3E502AD5"/>
    <w:rsid w:val="3F2D72BA"/>
    <w:rsid w:val="3F3B5533"/>
    <w:rsid w:val="3FBA3782"/>
    <w:rsid w:val="40E3746A"/>
    <w:rsid w:val="40EC424A"/>
    <w:rsid w:val="429B6EE3"/>
    <w:rsid w:val="433A6160"/>
    <w:rsid w:val="433C7ACC"/>
    <w:rsid w:val="43D9356D"/>
    <w:rsid w:val="4586674A"/>
    <w:rsid w:val="46163724"/>
    <w:rsid w:val="46C978C9"/>
    <w:rsid w:val="46D0011E"/>
    <w:rsid w:val="477A49C6"/>
    <w:rsid w:val="47DC362C"/>
    <w:rsid w:val="480908C5"/>
    <w:rsid w:val="492A4221"/>
    <w:rsid w:val="49872C75"/>
    <w:rsid w:val="4A3677EC"/>
    <w:rsid w:val="4B1A6945"/>
    <w:rsid w:val="4C330590"/>
    <w:rsid w:val="4E467A51"/>
    <w:rsid w:val="4FBC621D"/>
    <w:rsid w:val="525A3ACB"/>
    <w:rsid w:val="53185E60"/>
    <w:rsid w:val="534D3630"/>
    <w:rsid w:val="53715570"/>
    <w:rsid w:val="545D5AF4"/>
    <w:rsid w:val="56466840"/>
    <w:rsid w:val="570113C7"/>
    <w:rsid w:val="5749498F"/>
    <w:rsid w:val="57E149F5"/>
    <w:rsid w:val="58094B70"/>
    <w:rsid w:val="58112E7E"/>
    <w:rsid w:val="58650145"/>
    <w:rsid w:val="5A382944"/>
    <w:rsid w:val="5A4F5EDF"/>
    <w:rsid w:val="5A5B4884"/>
    <w:rsid w:val="5AA93841"/>
    <w:rsid w:val="5B6634E0"/>
    <w:rsid w:val="5B7E6A7C"/>
    <w:rsid w:val="5BC205F4"/>
    <w:rsid w:val="5BD20B76"/>
    <w:rsid w:val="5C2313D1"/>
    <w:rsid w:val="604F40A2"/>
    <w:rsid w:val="62500A46"/>
    <w:rsid w:val="66AE2352"/>
    <w:rsid w:val="6813735F"/>
    <w:rsid w:val="6821710D"/>
    <w:rsid w:val="69012A9A"/>
    <w:rsid w:val="69CA7330"/>
    <w:rsid w:val="6AF26B3F"/>
    <w:rsid w:val="6B1A3878"/>
    <w:rsid w:val="6D4F64CA"/>
    <w:rsid w:val="6DCD0A03"/>
    <w:rsid w:val="6E2617B0"/>
    <w:rsid w:val="6ED22F0F"/>
    <w:rsid w:val="70335C2F"/>
    <w:rsid w:val="71105708"/>
    <w:rsid w:val="717C4B0F"/>
    <w:rsid w:val="72C72545"/>
    <w:rsid w:val="735F6D3B"/>
    <w:rsid w:val="755328D0"/>
    <w:rsid w:val="7564688B"/>
    <w:rsid w:val="76921B48"/>
    <w:rsid w:val="771D3195"/>
    <w:rsid w:val="77C27642"/>
    <w:rsid w:val="77FB2180"/>
    <w:rsid w:val="790064A6"/>
    <w:rsid w:val="7B762E74"/>
    <w:rsid w:val="7BCB31C0"/>
    <w:rsid w:val="7D20753B"/>
    <w:rsid w:val="7E206D18"/>
    <w:rsid w:val="7F290D3F"/>
    <w:rsid w:val="7F36458E"/>
    <w:rsid w:val="7F8F2756"/>
    <w:rsid w:val="7F98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  <w:rPr>
      <w:rFonts w:eastAsia="仿宋_GB2312"/>
      <w:sz w:val="28"/>
      <w:szCs w:val="28"/>
    </w:rPr>
  </w:style>
  <w:style w:type="character" w:styleId="10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3">
    <w:name w:val="样式1"/>
    <w:qFormat/>
    <w:uiPriority w:val="99"/>
    <w:pPr>
      <w:widowControl w:val="0"/>
      <w:ind w:firstLine="200" w:firstLineChars="200"/>
      <w:jc w:val="both"/>
    </w:pPr>
    <w:rPr>
      <w:rFonts w:ascii="Calibri" w:hAnsi="Calibri" w:eastAsia="仿宋_GB2312" w:cs="Calibri"/>
      <w:kern w:val="2"/>
      <w:sz w:val="32"/>
      <w:szCs w:val="32"/>
      <w:lang w:val="en-US" w:eastAsia="zh-CN" w:bidi="ar-SA"/>
    </w:rPr>
  </w:style>
  <w:style w:type="character" w:customStyle="1" w:styleId="14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customStyle="1" w:styleId="15">
    <w:name w:val="正文 小三"/>
    <w:basedOn w:val="1"/>
    <w:qFormat/>
    <w:uiPriority w:val="0"/>
    <w:pPr>
      <w:ind w:firstLine="200" w:firstLineChars="200"/>
    </w:pPr>
    <w:rPr>
      <w:rFonts w:eastAsia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3551</Words>
  <Characters>3667</Characters>
  <Lines>11</Lines>
  <Paragraphs>3</Paragraphs>
  <TotalTime>25</TotalTime>
  <ScaleCrop>false</ScaleCrop>
  <LinksUpToDate>false</LinksUpToDate>
  <CharactersWithSpaces>3688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2021-03-08T14:10:00Z</dcterms:created>
  <dc:creator>xb21cn</dc:creator>
  <cp:lastModifiedBy>黄燕茹</cp:lastModifiedBy>
  <cp:lastPrinted>2023-03-03T00:57:00Z</cp:lastPrinted>
  <dcterms:modified xsi:type="dcterms:W3CDTF">2023-03-13T08:31:07Z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0C941295EC46437985212F69EA38DA5A</vt:lpwstr>
  </property>
</Properties>
</file>