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sz w:val="44"/>
          <w:szCs w:val="36"/>
        </w:rPr>
      </w:pPr>
      <w:bookmarkStart w:id="0" w:name="_GoBack"/>
      <w:r>
        <w:rPr>
          <w:rFonts w:eastAsia="方正小标宋简体"/>
          <w:sz w:val="44"/>
          <w:szCs w:val="36"/>
        </w:rPr>
        <w:t>四堡镇</w:t>
      </w:r>
      <w:r>
        <w:rPr>
          <w:rFonts w:hint="eastAsia" w:eastAsia="方正小标宋简体"/>
          <w:sz w:val="44"/>
          <w:szCs w:val="36"/>
        </w:rPr>
        <w:t>邹吉乾</w:t>
      </w:r>
      <w:r>
        <w:rPr>
          <w:rFonts w:eastAsia="方正小标宋简体"/>
          <w:sz w:val="44"/>
          <w:szCs w:val="36"/>
        </w:rPr>
        <w:t>等</w:t>
      </w:r>
      <w:r>
        <w:rPr>
          <w:rFonts w:hint="eastAsia" w:eastAsia="方正小标宋简体"/>
          <w:sz w:val="44"/>
          <w:szCs w:val="36"/>
        </w:rPr>
        <w:t>5</w:t>
      </w:r>
      <w:r>
        <w:rPr>
          <w:rFonts w:eastAsia="方正小标宋简体"/>
          <w:sz w:val="44"/>
          <w:szCs w:val="36"/>
        </w:rPr>
        <w:t>户用地建房户名单</w:t>
      </w:r>
    </w:p>
    <w:bookmarkEnd w:id="0"/>
    <w:p>
      <w:pPr>
        <w:rPr>
          <w:rFonts w:eastAsia="黑体"/>
          <w:sz w:val="24"/>
          <w:szCs w:val="36"/>
        </w:rPr>
      </w:pPr>
    </w:p>
    <w:tbl>
      <w:tblPr>
        <w:tblStyle w:val="2"/>
        <w:tblW w:w="90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945"/>
        <w:gridCol w:w="1050"/>
        <w:gridCol w:w="525"/>
        <w:gridCol w:w="2187"/>
        <w:gridCol w:w="1436"/>
        <w:gridCol w:w="1168"/>
        <w:gridCol w:w="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序号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姓名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村别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人口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坐落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地类</w:t>
            </w:r>
          </w:p>
        </w:tc>
        <w:tc>
          <w:tcPr>
            <w:tcW w:w="116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面积（</w:t>
            </w:r>
            <w:r>
              <w:rPr>
                <w:rFonts w:hint="eastAsia" w:eastAsia="仿宋_GB2312"/>
                <w:sz w:val="22"/>
                <w:szCs w:val="22"/>
              </w:rPr>
              <w:t>ｍ</w:t>
            </w:r>
            <w:r>
              <w:rPr>
                <w:rFonts w:eastAsia="仿宋_GB2312"/>
                <w:sz w:val="22"/>
                <w:szCs w:val="22"/>
                <w:vertAlign w:val="superscript"/>
              </w:rPr>
              <w:t>2</w:t>
            </w:r>
            <w:r>
              <w:rPr>
                <w:rFonts w:hAnsi="仿宋_GB2312" w:eastAsia="仿宋_GB2312"/>
                <w:sz w:val="22"/>
                <w:szCs w:val="22"/>
              </w:rPr>
              <w:t>）</w:t>
            </w:r>
          </w:p>
        </w:tc>
        <w:tc>
          <w:tcPr>
            <w:tcW w:w="98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/>
                <w:sz w:val="22"/>
                <w:szCs w:val="22"/>
              </w:rPr>
              <w:t>1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bidi="ar"/>
              </w:rPr>
              <w:t>邹吉乾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/>
                <w:sz w:val="22"/>
                <w:szCs w:val="22"/>
              </w:rPr>
              <w:t>双泉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/>
                <w:sz w:val="22"/>
                <w:szCs w:val="22"/>
              </w:rPr>
              <w:t>3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bidi="ar"/>
              </w:rPr>
              <w:t>双泉村塘下路28号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/>
                <w:sz w:val="22"/>
                <w:szCs w:val="22"/>
              </w:rPr>
              <w:t>农村居民点</w:t>
            </w:r>
          </w:p>
        </w:tc>
        <w:tc>
          <w:tcPr>
            <w:tcW w:w="116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/>
                <w:sz w:val="22"/>
                <w:szCs w:val="22"/>
              </w:rPr>
              <w:t>120</w:t>
            </w:r>
          </w:p>
        </w:tc>
        <w:tc>
          <w:tcPr>
            <w:tcW w:w="98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/>
                <w:sz w:val="22"/>
                <w:szCs w:val="22"/>
              </w:rPr>
              <w:t>2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bidi="ar"/>
              </w:rPr>
              <w:t>邹金伙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/>
                <w:sz w:val="22"/>
                <w:szCs w:val="22"/>
              </w:rPr>
              <w:t>双泉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/>
                <w:sz w:val="22"/>
                <w:szCs w:val="22"/>
              </w:rPr>
              <w:t>5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bidi="ar"/>
              </w:rPr>
              <w:t>双泉村官伯路17号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/>
                <w:sz w:val="22"/>
                <w:szCs w:val="22"/>
              </w:rPr>
              <w:t>农村居民点</w:t>
            </w:r>
          </w:p>
        </w:tc>
        <w:tc>
          <w:tcPr>
            <w:tcW w:w="116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/>
                <w:sz w:val="22"/>
                <w:szCs w:val="22"/>
              </w:rPr>
              <w:t>106.86</w:t>
            </w:r>
          </w:p>
        </w:tc>
        <w:tc>
          <w:tcPr>
            <w:tcW w:w="98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bidi="ar"/>
              </w:rPr>
              <w:t>3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bidi="ar"/>
              </w:rPr>
              <w:t>吴泽攸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/>
                <w:sz w:val="22"/>
                <w:szCs w:val="22"/>
              </w:rPr>
              <w:t>上枧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4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bidi="ar"/>
              </w:rPr>
              <w:t>上枧村枧头街9号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/>
                <w:sz w:val="22"/>
                <w:szCs w:val="22"/>
              </w:rPr>
              <w:t>农村居民点</w:t>
            </w:r>
          </w:p>
        </w:tc>
        <w:tc>
          <w:tcPr>
            <w:tcW w:w="116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100</w:t>
            </w:r>
          </w:p>
        </w:tc>
        <w:tc>
          <w:tcPr>
            <w:tcW w:w="98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eastAsia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bidi="ar"/>
              </w:rPr>
              <w:t>4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bidi="ar"/>
              </w:rPr>
              <w:t>马华云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四桥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3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bidi="ar"/>
              </w:rPr>
              <w:t>四桥村互南路143号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/>
                <w:sz w:val="22"/>
                <w:szCs w:val="22"/>
              </w:rPr>
              <w:t>农村居民点</w:t>
            </w:r>
          </w:p>
        </w:tc>
        <w:tc>
          <w:tcPr>
            <w:tcW w:w="116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73.3</w:t>
            </w: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bidi="ar"/>
              </w:rPr>
              <w:t>5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bidi="ar"/>
              </w:rPr>
              <w:t>马生昌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四桥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5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bidi="ar"/>
              </w:rPr>
              <w:t>四桥村新村路37号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/>
                <w:sz w:val="22"/>
                <w:szCs w:val="22"/>
              </w:rPr>
              <w:t>农村居民点</w:t>
            </w:r>
          </w:p>
        </w:tc>
        <w:tc>
          <w:tcPr>
            <w:tcW w:w="116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120</w:t>
            </w: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218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16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18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16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18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16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18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16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18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16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18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16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18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16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18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16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18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16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</w:tbl>
    <w:p/>
    <w:p/>
    <w:p/>
    <w:p/>
    <w:p/>
    <w:p/>
    <w:p>
      <w:pPr>
        <w:spacing w:line="500" w:lineRule="exact"/>
        <w:rPr>
          <w:rFonts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JhYTkwNWEyZWM0MjM5MjIwYzUzMWQ5NzViNjI0NTYifQ=="/>
  </w:docVars>
  <w:rsids>
    <w:rsidRoot w:val="1BC020BC"/>
    <w:rsid w:val="1BC0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2023-02-17T08:29:00Z</dcterms:created>
  <dc:creator>Administrator</dc:creator>
  <cp:lastModifiedBy>Administrator</cp:lastModifiedBy>
  <dcterms:modified xsi:type="dcterms:W3CDTF">2023-02-17T08:31:06Z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B99B427FF22341FDA6D014C55C5E3D23</vt:lpwstr>
  </property>
</Properties>
</file>