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widowControl/>
        <w:shd w:val="clear" w:color="auto" w:fill="FFFFFF"/>
        <w:spacing w:line="500" w:lineRule="exact"/>
        <w:jc w:val="center"/>
        <w:rPr>
          <w:rFonts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  <w:t>龙岩市连城生态环境局2024年第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val="en-US" w:eastAsia="zh-CN" w:bidi="ar"/>
        </w:rPr>
        <w:t>二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  <w:t>季度随机抽查检查情况表</w:t>
      </w:r>
    </w:p>
    <w:p>
      <w:pPr>
        <w:widowControl/>
        <w:shd w:val="clear" w:color="auto" w:fill="FFFFFF"/>
        <w:spacing w:line="500" w:lineRule="exact"/>
        <w:jc w:val="center"/>
        <w:rPr>
          <w:rFonts w:hint="eastAsia" w:ascii="华文中宋" w:eastAsia="华文中宋"/>
          <w:b/>
          <w:sz w:val="28"/>
          <w:szCs w:val="28"/>
        </w:rPr>
      </w:pP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  <w:t>（截止时间：2024年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val="en-US" w:eastAsia="zh-CN" w:bidi="ar"/>
        </w:rPr>
        <w:t>6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  <w:t>月3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val="en-US" w:eastAsia="zh-CN" w:bidi="ar"/>
        </w:rPr>
        <w:t>0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  <w:t>日）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962"/>
        <w:gridCol w:w="2269"/>
        <w:gridCol w:w="2520"/>
        <w:gridCol w:w="1536"/>
        <w:gridCol w:w="1272"/>
        <w:gridCol w:w="1488"/>
        <w:gridCol w:w="1464"/>
        <w:gridCol w:w="1080"/>
        <w:gridCol w:w="1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检查事项名称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执法对象名称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实施检查的政府部门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双随机执法人员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现场检查时间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检查结果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处理结果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福建省连城锰矿有限责任公司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913508251578219665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陈沛,罗华基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2024-05-17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连城恒发水务有限公司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9135082568308429XD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陈沛,罗华基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2024-06-07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龙岩市鑫鑫再生资源利用有限公司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913508255595723096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陈沛,伍四平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2024-04-16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连城县庙前金属炉料厂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91350825158106075Q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伍四平,杨洪滨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2024-04-09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福清市江氏鳗业有限公司连城分公司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91350825MA2XXJEE6A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伍四平,罗华基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2024-04-08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龙岩富溢再生资源有限公司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91350825MA31QHFR8H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蔡兴华,伍四平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2024-04-28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福建省致锋精密科技有限公司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91350825MA8RGMN0XC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杨洪滨,陈沛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2024-04-16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连城县新泉旭升建材有限公司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91350525MA343ACJ16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伍四平,罗华基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2024-05-08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连城县朋口海生畜牧养殖专业合作社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93350825087415929R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陈沛,罗华基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2024-06-06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发现管理不规范问题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要求及时更换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已立行立改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连城县文亨周道源养殖场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92350825MA31THRG0L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罗华基,杨洪滨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2024-04-19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福建方科环保科技有限公司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91350825MA8TB6JX5E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杨洪滨,罗华基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2024-05-21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福建省连城宏达森木业有限公司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91350825796078726G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沈庆林,罗华基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2024-06-06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连城县芃鑫畜禽养殖专业合作社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93350825591728529X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陈沛,蔡兴华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2024-05-23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林太钊养猪场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陈沛,杨洪滨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2024-06-12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福建连城三丰竹业有限公司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91350825796073132Y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罗华基,沈庆林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2024-06-06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发现管理不规范问题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要求及时清理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已立行立改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龙岩市嘉邦福新能源科技有限公司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91350825MA32F7DQ01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杨洪滨,蔡兴华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2024-05-20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马发南养猪场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92350825MA32FEN35D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傅其明,罗华基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2024-06-18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傅桥生养猪场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蔡兴华,陈沛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2024-06-06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发现管理不规范问题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要求及时更换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已立行立改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傅月华养猪场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陈沛,伍四平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2024-06-06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发现管理不规范问题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要求及时更换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已立行立改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连城县莒溪罗啟武养殖场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92350825MA32AP4B2G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傅其明,沈庆林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2024-06-14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连城县福农食品有限公司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913508257937851778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陈沛,傅其明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2024-06-04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连城县蔬果副食品厂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91350825158103659F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罗华基,陈沛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2024-04-08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双随机检查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华能（福建连城）新能源有限公司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91350825MA2Y5G9181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傅其明,蔡兴华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2024-06-20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ind w:right="192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OWM0NWEzMDljMjlmNTQ3ZjRlNzIwZGI5OWY3ZjgifQ=="/>
    <w:docVar w:name="KSO_WPS_MARK_KEY" w:val="77dc64aa-947e-4d36-afc3-acf3efab0f29"/>
  </w:docVars>
  <w:rsids>
    <w:rsidRoot w:val="007F1002"/>
    <w:rsid w:val="0003456D"/>
    <w:rsid w:val="00056E8C"/>
    <w:rsid w:val="000F2256"/>
    <w:rsid w:val="0013439A"/>
    <w:rsid w:val="001756C6"/>
    <w:rsid w:val="0018467A"/>
    <w:rsid w:val="001A0D51"/>
    <w:rsid w:val="00207059"/>
    <w:rsid w:val="00211A3B"/>
    <w:rsid w:val="002121B4"/>
    <w:rsid w:val="002B10E3"/>
    <w:rsid w:val="002D5727"/>
    <w:rsid w:val="003C55B4"/>
    <w:rsid w:val="00450371"/>
    <w:rsid w:val="00531CBC"/>
    <w:rsid w:val="00536172"/>
    <w:rsid w:val="00555FDA"/>
    <w:rsid w:val="00590BAF"/>
    <w:rsid w:val="00604823"/>
    <w:rsid w:val="0066316D"/>
    <w:rsid w:val="007F1002"/>
    <w:rsid w:val="0087030C"/>
    <w:rsid w:val="008B0622"/>
    <w:rsid w:val="00945E3D"/>
    <w:rsid w:val="00974F00"/>
    <w:rsid w:val="00B4150A"/>
    <w:rsid w:val="00B93143"/>
    <w:rsid w:val="00C3644C"/>
    <w:rsid w:val="00D26620"/>
    <w:rsid w:val="00D32D2A"/>
    <w:rsid w:val="00D43E8C"/>
    <w:rsid w:val="00D765C9"/>
    <w:rsid w:val="00FB525D"/>
    <w:rsid w:val="016F45ED"/>
    <w:rsid w:val="04FB3B63"/>
    <w:rsid w:val="05A92939"/>
    <w:rsid w:val="06517CA6"/>
    <w:rsid w:val="0A8959A8"/>
    <w:rsid w:val="11200FC9"/>
    <w:rsid w:val="11B03188"/>
    <w:rsid w:val="14AA71E7"/>
    <w:rsid w:val="163E3BE1"/>
    <w:rsid w:val="16C12BEF"/>
    <w:rsid w:val="16F3624E"/>
    <w:rsid w:val="1D11792B"/>
    <w:rsid w:val="201B6B26"/>
    <w:rsid w:val="21F81C6B"/>
    <w:rsid w:val="238220BF"/>
    <w:rsid w:val="24FB2841"/>
    <w:rsid w:val="25D037D1"/>
    <w:rsid w:val="28877371"/>
    <w:rsid w:val="2CB52855"/>
    <w:rsid w:val="2D9C175E"/>
    <w:rsid w:val="2E5B05FA"/>
    <w:rsid w:val="2F223522"/>
    <w:rsid w:val="39FD21E5"/>
    <w:rsid w:val="3A4B0810"/>
    <w:rsid w:val="3F12625F"/>
    <w:rsid w:val="403305EE"/>
    <w:rsid w:val="40ED75F5"/>
    <w:rsid w:val="41696D3D"/>
    <w:rsid w:val="4A215C27"/>
    <w:rsid w:val="4B32767C"/>
    <w:rsid w:val="4C314321"/>
    <w:rsid w:val="4E726D73"/>
    <w:rsid w:val="534718B2"/>
    <w:rsid w:val="54C96E26"/>
    <w:rsid w:val="56E83475"/>
    <w:rsid w:val="57153AB4"/>
    <w:rsid w:val="5B835E40"/>
    <w:rsid w:val="5B8A07FB"/>
    <w:rsid w:val="60932338"/>
    <w:rsid w:val="635D5EEF"/>
    <w:rsid w:val="645A2A48"/>
    <w:rsid w:val="664844AD"/>
    <w:rsid w:val="66F33A0A"/>
    <w:rsid w:val="692B1A8B"/>
    <w:rsid w:val="698A0469"/>
    <w:rsid w:val="6ACD6702"/>
    <w:rsid w:val="6C1C0317"/>
    <w:rsid w:val="72032287"/>
    <w:rsid w:val="720B4F2C"/>
    <w:rsid w:val="74211F65"/>
    <w:rsid w:val="7B4D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font11"/>
    <w:basedOn w:val="5"/>
    <w:qFormat/>
    <w:uiPriority w:val="0"/>
    <w:rPr>
      <w:rFonts w:hint="default" w:ascii="Arial" w:hAnsi="Arial" w:cs="Arial"/>
      <w:color w:val="FF0000"/>
      <w:sz w:val="20"/>
      <w:szCs w:val="20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1391</Words>
  <Characters>1977</Characters>
  <Lines>22</Lines>
  <Paragraphs>6</Paragraphs>
  <TotalTime>2</TotalTime>
  <ScaleCrop>false</ScaleCrop>
  <LinksUpToDate>false</LinksUpToDate>
  <CharactersWithSpaces>1977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yeo</cp:lastModifiedBy>
  <cp:lastPrinted>2022-01-17T03:07:00Z</cp:lastPrinted>
  <dcterms:modified xsi:type="dcterms:W3CDTF">2024-06-28T07:50:10Z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5369D54DAD4948CBA36DD3F9B4E7390F</vt:lpwstr>
  </property>
</Properties>
</file>